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FDE" w14:textId="60865B74" w:rsidR="00A86581" w:rsidRPr="00A7717C" w:rsidRDefault="00A86581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7F719F9E" w14:textId="32A2F34D" w:rsidR="00A86581" w:rsidRPr="00A7717C" w:rsidRDefault="009A3053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ВИХАРЕВСКОГО</w:t>
      </w:r>
      <w:r w:rsidR="00A86581" w:rsidRPr="00A7717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14:paraId="4505648A" w14:textId="77777777" w:rsidR="00A86581" w:rsidRPr="00A7717C" w:rsidRDefault="00A86581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>КИЛЬМЕЗСКОГО РАЙОНА</w:t>
      </w:r>
    </w:p>
    <w:p w14:paraId="7AEECA96" w14:textId="25371C6E" w:rsidR="00A86581" w:rsidRPr="00A7717C" w:rsidRDefault="00A86581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>КИРОВСКОЙ ОБЛАСТИ</w:t>
      </w:r>
    </w:p>
    <w:p w14:paraId="35DECF22" w14:textId="77777777" w:rsidR="00A86581" w:rsidRPr="00A7717C" w:rsidRDefault="00A86581" w:rsidP="00A86581">
      <w:pPr>
        <w:rPr>
          <w:rFonts w:ascii="Times New Roman" w:hAnsi="Times New Roman" w:cs="Times New Roman"/>
          <w:sz w:val="28"/>
          <w:szCs w:val="28"/>
        </w:rPr>
      </w:pPr>
    </w:p>
    <w:p w14:paraId="3FBD21E5" w14:textId="77777777" w:rsidR="00A86581" w:rsidRPr="00A7717C" w:rsidRDefault="00A86581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5CA2029" w14:textId="77777777" w:rsidR="00A86581" w:rsidRPr="00A7717C" w:rsidRDefault="00A86581" w:rsidP="00A86581">
      <w:pPr>
        <w:rPr>
          <w:rFonts w:ascii="Times New Roman" w:hAnsi="Times New Roman" w:cs="Times New Roman"/>
          <w:sz w:val="28"/>
          <w:szCs w:val="28"/>
        </w:rPr>
      </w:pPr>
    </w:p>
    <w:p w14:paraId="4640BA28" w14:textId="01E622D3" w:rsidR="00A86581" w:rsidRPr="00A7717C" w:rsidRDefault="002F06C4" w:rsidP="00A865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A86581" w:rsidRPr="00A7717C">
        <w:rPr>
          <w:rFonts w:ascii="Times New Roman" w:hAnsi="Times New Roman" w:cs="Times New Roman"/>
          <w:sz w:val="28"/>
          <w:szCs w:val="28"/>
        </w:rPr>
        <w:t>.0</w:t>
      </w:r>
      <w:r w:rsidR="009A3053">
        <w:rPr>
          <w:rFonts w:ascii="Times New Roman" w:hAnsi="Times New Roman" w:cs="Times New Roman"/>
          <w:sz w:val="28"/>
          <w:szCs w:val="28"/>
        </w:rPr>
        <w:t>8</w:t>
      </w:r>
      <w:r w:rsidR="00A86581" w:rsidRPr="00A7717C">
        <w:rPr>
          <w:rFonts w:ascii="Times New Roman" w:hAnsi="Times New Roman" w:cs="Times New Roman"/>
          <w:sz w:val="28"/>
          <w:szCs w:val="28"/>
        </w:rPr>
        <w:t xml:space="preserve">.2026                                                                                                  № </w:t>
      </w:r>
      <w:r w:rsidR="009A3053">
        <w:rPr>
          <w:rFonts w:ascii="Times New Roman" w:hAnsi="Times New Roman" w:cs="Times New Roman"/>
          <w:sz w:val="28"/>
          <w:szCs w:val="28"/>
        </w:rPr>
        <w:t>42</w:t>
      </w:r>
    </w:p>
    <w:p w14:paraId="3C3274A3" w14:textId="3B11AC18" w:rsidR="00A86581" w:rsidRPr="00A7717C" w:rsidRDefault="00A86581" w:rsidP="00A86581">
      <w:pPr>
        <w:jc w:val="center"/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0801B6">
        <w:rPr>
          <w:rFonts w:ascii="Times New Roman" w:hAnsi="Times New Roman" w:cs="Times New Roman"/>
          <w:sz w:val="28"/>
          <w:szCs w:val="28"/>
        </w:rPr>
        <w:t>Вихарево</w:t>
      </w:r>
      <w:proofErr w:type="spellEnd"/>
    </w:p>
    <w:p w14:paraId="76B15E77" w14:textId="77777777" w:rsidR="00A86581" w:rsidRPr="00A7717C" w:rsidRDefault="00A86581" w:rsidP="00A86581">
      <w:pPr>
        <w:rPr>
          <w:rFonts w:ascii="Times New Roman" w:hAnsi="Times New Roman" w:cs="Times New Roman"/>
          <w:sz w:val="28"/>
          <w:szCs w:val="28"/>
        </w:rPr>
      </w:pPr>
    </w:p>
    <w:p w14:paraId="0D81DF7D" w14:textId="77777777" w:rsidR="00A86581" w:rsidRPr="00A7717C" w:rsidRDefault="00A86581" w:rsidP="00A86581">
      <w:pPr>
        <w:rPr>
          <w:rFonts w:ascii="Times New Roman" w:hAnsi="Times New Roman" w:cs="Times New Roman"/>
          <w:sz w:val="28"/>
          <w:szCs w:val="28"/>
        </w:rPr>
      </w:pPr>
    </w:p>
    <w:p w14:paraId="6DD6F36F" w14:textId="07EFA870" w:rsidR="009A3053" w:rsidRPr="00D63E2A" w:rsidRDefault="00A86581" w:rsidP="009A3053">
      <w:pPr>
        <w:contextualSpacing/>
        <w:jc w:val="center"/>
        <w:rPr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</w:t>
      </w:r>
      <w:r w:rsidR="00271BC6" w:rsidRPr="00A7717C">
        <w:rPr>
          <w:rFonts w:ascii="Times New Roman" w:hAnsi="Times New Roman" w:cs="Times New Roman"/>
          <w:b/>
          <w:bCs/>
          <w:sz w:val="28"/>
          <w:szCs w:val="28"/>
        </w:rPr>
        <w:t>изменений в</w:t>
      </w:r>
      <w:r w:rsidR="009A30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9A3053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Программу </w:t>
      </w:r>
      <w:r w:rsidRPr="00A771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3053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="009A3053" w:rsidRPr="00D63E2A">
        <w:rPr>
          <w:rFonts w:ascii="Times New Roman" w:hAnsi="Times New Roman"/>
          <w:b/>
          <w:bCs/>
          <w:sz w:val="28"/>
          <w:szCs w:val="28"/>
        </w:rPr>
        <w:t xml:space="preserve">Профилактика правонарушений и </w:t>
      </w:r>
      <w:r w:rsidR="009A3053">
        <w:rPr>
          <w:rFonts w:ascii="Times New Roman" w:hAnsi="Times New Roman"/>
          <w:b/>
          <w:bCs/>
          <w:sz w:val="28"/>
          <w:szCs w:val="28"/>
        </w:rPr>
        <w:t xml:space="preserve">преступлений </w:t>
      </w:r>
      <w:r w:rsidR="009A3053" w:rsidRPr="006623CB">
        <w:rPr>
          <w:rFonts w:ascii="Times New Roman" w:hAnsi="Times New Roman"/>
          <w:b/>
          <w:bCs/>
          <w:sz w:val="28"/>
          <w:szCs w:val="28"/>
        </w:rPr>
        <w:t xml:space="preserve">на территории </w:t>
      </w:r>
      <w:proofErr w:type="spellStart"/>
      <w:r w:rsidR="009A3053">
        <w:rPr>
          <w:rFonts w:ascii="Times New Roman" w:hAnsi="Times New Roman"/>
          <w:b/>
          <w:bCs/>
          <w:sz w:val="28"/>
          <w:szCs w:val="28"/>
        </w:rPr>
        <w:t>Вихаревского</w:t>
      </w:r>
      <w:proofErr w:type="spellEnd"/>
      <w:r w:rsidR="009A3053" w:rsidRPr="006623CB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  <w:r w:rsidR="009A3053">
        <w:rPr>
          <w:rFonts w:ascii="Times New Roman" w:hAnsi="Times New Roman"/>
          <w:b/>
          <w:bCs/>
          <w:sz w:val="28"/>
          <w:szCs w:val="28"/>
        </w:rPr>
        <w:t xml:space="preserve"> на 2024-2026</w:t>
      </w:r>
      <w:r w:rsidR="009A3053" w:rsidRPr="00D63E2A">
        <w:rPr>
          <w:rFonts w:ascii="Times New Roman" w:hAnsi="Times New Roman"/>
          <w:b/>
          <w:bCs/>
          <w:sz w:val="28"/>
          <w:szCs w:val="28"/>
        </w:rPr>
        <w:t xml:space="preserve"> годы» </w:t>
      </w:r>
    </w:p>
    <w:p w14:paraId="20A5D1D8" w14:textId="6A45D9B7" w:rsidR="00A55DB2" w:rsidRPr="00A7717C" w:rsidRDefault="00A55DB2" w:rsidP="009A305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433318" w14:textId="3D02F18F" w:rsidR="00E139C7" w:rsidRPr="00A7717C" w:rsidRDefault="00A86581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На </w:t>
      </w:r>
      <w:r w:rsidR="00E139C7" w:rsidRPr="00A7717C">
        <w:rPr>
          <w:rFonts w:ascii="Times New Roman" w:hAnsi="Times New Roman" w:cs="Times New Roman"/>
          <w:sz w:val="28"/>
          <w:szCs w:val="28"/>
        </w:rPr>
        <w:t>основании</w:t>
      </w:r>
      <w:r w:rsidRPr="00A7717C">
        <w:rPr>
          <w:rFonts w:ascii="Times New Roman" w:hAnsi="Times New Roman" w:cs="Times New Roman"/>
          <w:sz w:val="28"/>
          <w:szCs w:val="28"/>
        </w:rPr>
        <w:t xml:space="preserve"> </w:t>
      </w:r>
      <w:r w:rsidR="00E139C7" w:rsidRPr="00A7717C">
        <w:rPr>
          <w:rFonts w:ascii="Times New Roman" w:hAnsi="Times New Roman" w:cs="Times New Roman"/>
          <w:sz w:val="28"/>
          <w:szCs w:val="28"/>
        </w:rPr>
        <w:t>Федерального</w:t>
      </w:r>
      <w:r w:rsidRPr="00A7717C">
        <w:rPr>
          <w:rFonts w:ascii="Times New Roman" w:hAnsi="Times New Roman" w:cs="Times New Roman"/>
          <w:sz w:val="28"/>
          <w:szCs w:val="28"/>
        </w:rPr>
        <w:t xml:space="preserve"> закона от 25.05.2026 № 161-ФЗ </w:t>
      </w:r>
      <w:proofErr w:type="gramStart"/>
      <w:r w:rsidRPr="00A7717C">
        <w:rPr>
          <w:rFonts w:ascii="Times New Roman" w:hAnsi="Times New Roman" w:cs="Times New Roman"/>
          <w:sz w:val="28"/>
          <w:szCs w:val="28"/>
        </w:rPr>
        <w:t>« О</w:t>
      </w:r>
      <w:proofErr w:type="gramEnd"/>
      <w:r w:rsidRPr="00A7717C">
        <w:rPr>
          <w:rFonts w:ascii="Times New Roman" w:hAnsi="Times New Roman" w:cs="Times New Roman"/>
          <w:sz w:val="28"/>
          <w:szCs w:val="28"/>
        </w:rPr>
        <w:t xml:space="preserve"> внесении изменений в статью 6 Федерального</w:t>
      </w:r>
      <w:r w:rsidR="00E139C7" w:rsidRPr="00A7717C">
        <w:rPr>
          <w:rFonts w:ascii="Times New Roman" w:hAnsi="Times New Roman" w:cs="Times New Roman"/>
          <w:sz w:val="28"/>
          <w:szCs w:val="28"/>
        </w:rPr>
        <w:t xml:space="preserve"> закона « Об основах системы профилактики правонарушений в российской Феде</w:t>
      </w:r>
      <w:r w:rsidR="00572E52">
        <w:rPr>
          <w:rFonts w:ascii="Times New Roman" w:hAnsi="Times New Roman" w:cs="Times New Roman"/>
          <w:sz w:val="28"/>
          <w:szCs w:val="28"/>
        </w:rPr>
        <w:t>ра</w:t>
      </w:r>
      <w:r w:rsidR="00E139C7" w:rsidRPr="00A7717C">
        <w:rPr>
          <w:rFonts w:ascii="Times New Roman" w:hAnsi="Times New Roman" w:cs="Times New Roman"/>
          <w:sz w:val="28"/>
          <w:szCs w:val="28"/>
        </w:rPr>
        <w:t>ции»</w:t>
      </w:r>
    </w:p>
    <w:p w14:paraId="31C1110F" w14:textId="65266A57" w:rsidR="00761E4E" w:rsidRPr="00761E4E" w:rsidRDefault="00E139C7" w:rsidP="00761E4E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61E4E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0801B6">
        <w:rPr>
          <w:rFonts w:ascii="Times New Roman" w:hAnsi="Times New Roman" w:cs="Times New Roman"/>
          <w:sz w:val="28"/>
          <w:szCs w:val="28"/>
        </w:rPr>
        <w:t xml:space="preserve">постановление от 27.06.2024 № 18а в </w:t>
      </w:r>
      <w:r w:rsidR="009A3053" w:rsidRPr="00761E4E">
        <w:rPr>
          <w:rFonts w:ascii="Times New Roman" w:hAnsi="Times New Roman" w:cs="Times New Roman"/>
          <w:sz w:val="28"/>
          <w:szCs w:val="28"/>
        </w:rPr>
        <w:t>Программ</w:t>
      </w:r>
      <w:r w:rsidR="000801B6">
        <w:rPr>
          <w:rFonts w:ascii="Times New Roman" w:hAnsi="Times New Roman" w:cs="Times New Roman"/>
          <w:sz w:val="28"/>
          <w:szCs w:val="28"/>
        </w:rPr>
        <w:t>у</w:t>
      </w:r>
      <w:r w:rsidR="009A3053" w:rsidRPr="00761E4E">
        <w:rPr>
          <w:rFonts w:ascii="Times New Roman" w:hAnsi="Times New Roman" w:cs="Times New Roman"/>
          <w:sz w:val="28"/>
          <w:szCs w:val="28"/>
        </w:rPr>
        <w:t xml:space="preserve"> «</w:t>
      </w:r>
      <w:r w:rsidR="009A3053" w:rsidRPr="00761E4E">
        <w:rPr>
          <w:rFonts w:ascii="Times New Roman" w:hAnsi="Times New Roman"/>
          <w:sz w:val="28"/>
          <w:szCs w:val="28"/>
        </w:rPr>
        <w:t xml:space="preserve">Профилактика правонарушений и преступлений на территории </w:t>
      </w:r>
      <w:proofErr w:type="spellStart"/>
      <w:r w:rsidR="009A3053" w:rsidRPr="00761E4E">
        <w:rPr>
          <w:rFonts w:ascii="Times New Roman" w:hAnsi="Times New Roman"/>
          <w:sz w:val="28"/>
          <w:szCs w:val="28"/>
        </w:rPr>
        <w:t>Вихаревского</w:t>
      </w:r>
      <w:proofErr w:type="spellEnd"/>
      <w:r w:rsidR="009A3053" w:rsidRPr="00761E4E">
        <w:rPr>
          <w:rFonts w:ascii="Times New Roman" w:hAnsi="Times New Roman"/>
          <w:sz w:val="28"/>
          <w:szCs w:val="28"/>
        </w:rPr>
        <w:t xml:space="preserve"> сельского поселения на 2024-2026 годы</w:t>
      </w:r>
      <w:r w:rsidR="00761E4E">
        <w:rPr>
          <w:rFonts w:ascii="Times New Roman" w:hAnsi="Times New Roman"/>
          <w:sz w:val="28"/>
          <w:szCs w:val="28"/>
        </w:rPr>
        <w:t>»</w:t>
      </w:r>
      <w:r w:rsidR="000801B6">
        <w:rPr>
          <w:rFonts w:ascii="Times New Roman" w:hAnsi="Times New Roman"/>
          <w:sz w:val="28"/>
          <w:szCs w:val="28"/>
        </w:rPr>
        <w:t xml:space="preserve"> </w:t>
      </w:r>
    </w:p>
    <w:p w14:paraId="4A8BED2F" w14:textId="4668733A" w:rsidR="00E139C7" w:rsidRPr="00761E4E" w:rsidRDefault="009A3053" w:rsidP="00761E4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761E4E">
        <w:rPr>
          <w:rFonts w:ascii="Times New Roman" w:hAnsi="Times New Roman" w:cs="Times New Roman"/>
          <w:sz w:val="28"/>
          <w:szCs w:val="28"/>
        </w:rPr>
        <w:t xml:space="preserve"> </w:t>
      </w:r>
      <w:r w:rsidR="00E139C7" w:rsidRPr="00761E4E">
        <w:rPr>
          <w:rFonts w:ascii="Times New Roman" w:hAnsi="Times New Roman" w:cs="Times New Roman"/>
          <w:sz w:val="28"/>
          <w:szCs w:val="28"/>
        </w:rPr>
        <w:t xml:space="preserve">Задачи Паспорта программы дополнить пунктами </w:t>
      </w:r>
      <w:r w:rsidR="00761E4E">
        <w:rPr>
          <w:rFonts w:ascii="Times New Roman" w:hAnsi="Times New Roman" w:cs="Times New Roman"/>
          <w:sz w:val="28"/>
          <w:szCs w:val="28"/>
        </w:rPr>
        <w:t>6</w:t>
      </w:r>
      <w:r w:rsidR="00E139C7" w:rsidRPr="00761E4E">
        <w:rPr>
          <w:rFonts w:ascii="Times New Roman" w:hAnsi="Times New Roman" w:cs="Times New Roman"/>
          <w:sz w:val="28"/>
          <w:szCs w:val="28"/>
        </w:rPr>
        <w:t xml:space="preserve"> и </w:t>
      </w:r>
      <w:r w:rsidR="00761E4E">
        <w:rPr>
          <w:rFonts w:ascii="Times New Roman" w:hAnsi="Times New Roman" w:cs="Times New Roman"/>
          <w:sz w:val="28"/>
          <w:szCs w:val="28"/>
        </w:rPr>
        <w:t>7</w:t>
      </w:r>
      <w:r w:rsidR="00E139C7" w:rsidRPr="00761E4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0322FC2F" w14:textId="2FBCA470" w:rsidR="00E139C7" w:rsidRPr="00A7717C" w:rsidRDefault="00E139C7" w:rsidP="00E13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>«</w:t>
      </w:r>
      <w:r w:rsidR="00761E4E">
        <w:rPr>
          <w:rFonts w:ascii="Times New Roman" w:hAnsi="Times New Roman" w:cs="Times New Roman"/>
          <w:sz w:val="28"/>
          <w:szCs w:val="28"/>
        </w:rPr>
        <w:t>6</w:t>
      </w:r>
      <w:r w:rsidRPr="00A7717C">
        <w:rPr>
          <w:rFonts w:ascii="Times New Roman" w:hAnsi="Times New Roman" w:cs="Times New Roman"/>
          <w:sz w:val="28"/>
          <w:szCs w:val="28"/>
        </w:rPr>
        <w:t>. исполнение воинской обязанности и несение военной службы;</w:t>
      </w:r>
    </w:p>
    <w:p w14:paraId="627F9453" w14:textId="013A90CA" w:rsidR="00E139C7" w:rsidRPr="00761E4E" w:rsidRDefault="000801B6" w:rsidP="00761E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61E4E" w:rsidRPr="00761E4E">
        <w:rPr>
          <w:rFonts w:ascii="Times New Roman" w:hAnsi="Times New Roman" w:cs="Times New Roman"/>
          <w:sz w:val="28"/>
          <w:szCs w:val="28"/>
        </w:rPr>
        <w:t>7</w:t>
      </w:r>
      <w:r w:rsidR="00E139C7" w:rsidRPr="00761E4E">
        <w:rPr>
          <w:rFonts w:ascii="Times New Roman" w:hAnsi="Times New Roman" w:cs="Times New Roman"/>
          <w:sz w:val="28"/>
          <w:szCs w:val="28"/>
        </w:rPr>
        <w:t>. обеспечение защиты исторической правды и недопущение умаления значения подвига народа при защите Отечества.»;</w:t>
      </w:r>
    </w:p>
    <w:p w14:paraId="0ACC4C4B" w14:textId="54E63DEF" w:rsidR="00E139C7" w:rsidRPr="00A7717C" w:rsidRDefault="00E139C7" w:rsidP="00E139C7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1.2 </w:t>
      </w:r>
      <w:r w:rsidRPr="00A7717C">
        <w:rPr>
          <w:rFonts w:ascii="Times New Roman" w:hAnsi="Times New Roman" w:cs="Times New Roman"/>
          <w:sz w:val="28"/>
          <w:szCs w:val="28"/>
        </w:rPr>
        <w:tab/>
        <w:t xml:space="preserve">Организационные мероприятия по выполнению программы дополнить пунктами </w:t>
      </w:r>
      <w:r w:rsidR="00761E4E">
        <w:rPr>
          <w:rFonts w:ascii="Times New Roman" w:hAnsi="Times New Roman" w:cs="Times New Roman"/>
          <w:sz w:val="28"/>
          <w:szCs w:val="28"/>
        </w:rPr>
        <w:t>8</w:t>
      </w:r>
      <w:r w:rsidRPr="00A7717C">
        <w:rPr>
          <w:rFonts w:ascii="Times New Roman" w:hAnsi="Times New Roman" w:cs="Times New Roman"/>
          <w:sz w:val="28"/>
          <w:szCs w:val="28"/>
        </w:rPr>
        <w:t xml:space="preserve"> и </w:t>
      </w:r>
      <w:r w:rsidR="00761E4E">
        <w:rPr>
          <w:rFonts w:ascii="Times New Roman" w:hAnsi="Times New Roman" w:cs="Times New Roman"/>
          <w:sz w:val="28"/>
          <w:szCs w:val="28"/>
        </w:rPr>
        <w:t>9</w:t>
      </w:r>
      <w:r w:rsidR="00A7717C" w:rsidRPr="00A7717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W w:w="97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395"/>
        <w:gridCol w:w="2693"/>
        <w:gridCol w:w="1851"/>
      </w:tblGrid>
      <w:tr w:rsidR="00E139C7" w:rsidRPr="00E139C7" w14:paraId="03846067" w14:textId="77777777" w:rsidTr="0036029A">
        <w:trPr>
          <w:trHeight w:val="1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DAD9" w14:textId="6C291709" w:rsidR="00E139C7" w:rsidRPr="00E139C7" w:rsidRDefault="00761E4E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971E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беседы с </w:t>
            </w:r>
            <w:proofErr w:type="gramStart"/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гражданами ,</w:t>
            </w:r>
            <w:proofErr w:type="gramEnd"/>
            <w:r w:rsidRPr="00E139C7">
              <w:rPr>
                <w:rFonts w:ascii="Times New Roman" w:hAnsi="Times New Roman" w:cs="Times New Roman"/>
                <w:sz w:val="28"/>
                <w:szCs w:val="28"/>
              </w:rPr>
              <w:t xml:space="preserve"> которые встают на воинский учет в сельском поселении  по исполнению  воинской обязанности и несение военной службы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09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Специалисты администрация сельского поселения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B284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При необходимости</w:t>
            </w:r>
          </w:p>
        </w:tc>
      </w:tr>
      <w:tr w:rsidR="00E139C7" w:rsidRPr="00E139C7" w14:paraId="1B531336" w14:textId="77777777" w:rsidTr="0036029A">
        <w:trPr>
          <w:trHeight w:val="1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F8DB" w14:textId="5542DE55" w:rsidR="00E139C7" w:rsidRPr="00E139C7" w:rsidRDefault="00761E4E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AE32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Тематические беседы по обеспечение защиты исторической правды и недопущение умаления значения подвига народа при защите 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7653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д/к, библиотека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6E7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Март, октябрь</w:t>
            </w:r>
          </w:p>
        </w:tc>
      </w:tr>
    </w:tbl>
    <w:p w14:paraId="6C67068B" w14:textId="77777777" w:rsidR="00A7717C" w:rsidRDefault="00A7717C" w:rsidP="00E139C7">
      <w:pPr>
        <w:rPr>
          <w:rFonts w:ascii="Times New Roman" w:hAnsi="Times New Roman" w:cs="Times New Roman"/>
          <w:sz w:val="28"/>
          <w:szCs w:val="28"/>
        </w:rPr>
      </w:pPr>
    </w:p>
    <w:p w14:paraId="27D4CBF1" w14:textId="7BB46ACF" w:rsidR="00E139C7" w:rsidRPr="00A7717C" w:rsidRDefault="00A7717C" w:rsidP="00E139C7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на информационном стенде администрации </w:t>
      </w:r>
      <w:proofErr w:type="spellStart"/>
      <w:r w:rsidR="00761E4E">
        <w:rPr>
          <w:rFonts w:ascii="Times New Roman" w:hAnsi="Times New Roman" w:cs="Times New Roman"/>
          <w:sz w:val="28"/>
          <w:szCs w:val="28"/>
        </w:rPr>
        <w:t>Вихаревского</w:t>
      </w:r>
      <w:proofErr w:type="spellEnd"/>
      <w:r w:rsidRPr="00A7717C">
        <w:rPr>
          <w:rFonts w:ascii="Times New Roman" w:hAnsi="Times New Roman" w:cs="Times New Roman"/>
          <w:sz w:val="28"/>
          <w:szCs w:val="28"/>
        </w:rPr>
        <w:t xml:space="preserve"> сельского поселения и в сети «Интернет» на сайте администрации.</w:t>
      </w:r>
    </w:p>
    <w:p w14:paraId="3D92DA43" w14:textId="45CC0C5D" w:rsidR="00A7717C" w:rsidRPr="00A7717C" w:rsidRDefault="00A7717C" w:rsidP="00E139C7">
      <w:pPr>
        <w:rPr>
          <w:rFonts w:ascii="Times New Roman" w:hAnsi="Times New Roman" w:cs="Times New Roman"/>
          <w:sz w:val="28"/>
          <w:szCs w:val="28"/>
        </w:rPr>
      </w:pPr>
    </w:p>
    <w:p w14:paraId="40032553" w14:textId="539CF5F0" w:rsidR="00A7717C" w:rsidRPr="00A7717C" w:rsidRDefault="00761E4E" w:rsidP="00E139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17C" w:rsidRPr="00A7717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7717C" w:rsidRPr="00A7717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Вихаревского</w:t>
      </w:r>
      <w:proofErr w:type="spellEnd"/>
    </w:p>
    <w:p w14:paraId="2E5B4509" w14:textId="3309C122" w:rsidR="00A7717C" w:rsidRPr="00A7717C" w:rsidRDefault="00A7717C" w:rsidP="00E139C7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 w:rsidR="00761E4E">
        <w:rPr>
          <w:rFonts w:ascii="Times New Roman" w:hAnsi="Times New Roman" w:cs="Times New Roman"/>
          <w:sz w:val="28"/>
          <w:szCs w:val="28"/>
        </w:rPr>
        <w:t>А.М.Чучалин</w:t>
      </w:r>
      <w:proofErr w:type="spellEnd"/>
    </w:p>
    <w:p w14:paraId="6A8E17CA" w14:textId="77777777" w:rsidR="00E139C7" w:rsidRPr="00A7717C" w:rsidRDefault="00E139C7" w:rsidP="00E139C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139C7" w:rsidRPr="00A77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46181"/>
    <w:multiLevelType w:val="hybridMultilevel"/>
    <w:tmpl w:val="8116A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517DC"/>
    <w:multiLevelType w:val="multilevel"/>
    <w:tmpl w:val="2C8C70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17B4C91"/>
    <w:multiLevelType w:val="hybridMultilevel"/>
    <w:tmpl w:val="F52ACB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046427">
    <w:abstractNumId w:val="0"/>
  </w:num>
  <w:num w:numId="2" w16cid:durableId="1738283828">
    <w:abstractNumId w:val="1"/>
  </w:num>
  <w:num w:numId="3" w16cid:durableId="1259097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AA"/>
    <w:rsid w:val="000801B6"/>
    <w:rsid w:val="00271BC6"/>
    <w:rsid w:val="002F06C4"/>
    <w:rsid w:val="004116AF"/>
    <w:rsid w:val="00572E52"/>
    <w:rsid w:val="006F2BAA"/>
    <w:rsid w:val="00761E4E"/>
    <w:rsid w:val="009A3053"/>
    <w:rsid w:val="00A36936"/>
    <w:rsid w:val="00A55DB2"/>
    <w:rsid w:val="00A7717C"/>
    <w:rsid w:val="00A86581"/>
    <w:rsid w:val="00AD4326"/>
    <w:rsid w:val="00D80C22"/>
    <w:rsid w:val="00E1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A6015"/>
  <w15:chartTrackingRefBased/>
  <w15:docId w15:val="{54F1D248-9D19-48D2-8997-1F5E35AEF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Андреевна</dc:creator>
  <cp:keywords/>
  <dc:description/>
  <cp:lastModifiedBy>Специалист</cp:lastModifiedBy>
  <cp:revision>10</cp:revision>
  <cp:lastPrinted>2026-08-20T12:32:00Z</cp:lastPrinted>
  <dcterms:created xsi:type="dcterms:W3CDTF">2026-07-09T07:41:00Z</dcterms:created>
  <dcterms:modified xsi:type="dcterms:W3CDTF">2026-08-20T12:33:00Z</dcterms:modified>
</cp:coreProperties>
</file>