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0C7E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АДМИНИСТРАЦИЯ</w:t>
      </w:r>
    </w:p>
    <w:p w14:paraId="4BD01E4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ВИХАРЕВСКОГО СЕЛЬСКОГО ПОСЕЛЕНИЯ</w:t>
      </w:r>
    </w:p>
    <w:p w14:paraId="0343D06B" w14:textId="67690F9B" w:rsidR="00AD3B7E" w:rsidRDefault="00AD3B7E" w:rsidP="009E34F0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45C3C252" w14:textId="77777777" w:rsidR="009E34F0" w:rsidRPr="00AD3B7E" w:rsidRDefault="009E34F0" w:rsidP="009E34F0">
      <w:pPr>
        <w:jc w:val="center"/>
        <w:rPr>
          <w:rFonts w:ascii="Times New Roman" w:hAnsi="Times New Roman" w:cs="Times New Roman"/>
          <w:b/>
        </w:rPr>
      </w:pPr>
    </w:p>
    <w:p w14:paraId="5B9F3BB6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ПОСТАНОВЛЕНИЕ</w:t>
      </w:r>
    </w:p>
    <w:p w14:paraId="06C2A0B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739C7707" w14:textId="4D635FE5" w:rsidR="00AD3B7E" w:rsidRPr="00AD3B7E" w:rsidRDefault="00880840" w:rsidP="00AD3B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63E71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.05.2026</w:t>
      </w:r>
      <w:r w:rsidR="00AD3B7E" w:rsidRPr="00AD3B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№ </w:t>
      </w:r>
      <w:r w:rsidR="00363E71">
        <w:rPr>
          <w:rFonts w:ascii="Times New Roman" w:hAnsi="Times New Roman" w:cs="Times New Roman"/>
          <w:b/>
        </w:rPr>
        <w:t>31</w:t>
      </w:r>
    </w:p>
    <w:p w14:paraId="548F2C9F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 xml:space="preserve">д. </w:t>
      </w:r>
      <w:proofErr w:type="spellStart"/>
      <w:r w:rsidRPr="00AD3B7E">
        <w:rPr>
          <w:rFonts w:ascii="Times New Roman" w:hAnsi="Times New Roman" w:cs="Times New Roman"/>
          <w:b/>
        </w:rPr>
        <w:t>Вихарево</w:t>
      </w:r>
      <w:proofErr w:type="spellEnd"/>
    </w:p>
    <w:p w14:paraId="13AFAAF4" w14:textId="2E4D85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О</w:t>
      </w:r>
      <w:r w:rsidR="000B4255">
        <w:rPr>
          <w:rFonts w:ascii="Times New Roman" w:hAnsi="Times New Roman" w:cs="Times New Roman"/>
          <w:b/>
        </w:rPr>
        <w:t xml:space="preserve">б </w:t>
      </w:r>
      <w:proofErr w:type="gramStart"/>
      <w:r w:rsidR="000B4255">
        <w:rPr>
          <w:rFonts w:ascii="Times New Roman" w:hAnsi="Times New Roman" w:cs="Times New Roman"/>
          <w:b/>
        </w:rPr>
        <w:t xml:space="preserve">аннулировании </w:t>
      </w:r>
      <w:r w:rsidRPr="00AD3B7E">
        <w:rPr>
          <w:rFonts w:ascii="Times New Roman" w:hAnsi="Times New Roman" w:cs="Times New Roman"/>
          <w:b/>
        </w:rPr>
        <w:t xml:space="preserve"> адреса</w:t>
      </w:r>
      <w:proofErr w:type="gramEnd"/>
      <w:r w:rsidRPr="00AD3B7E">
        <w:rPr>
          <w:rFonts w:ascii="Times New Roman" w:hAnsi="Times New Roman" w:cs="Times New Roman"/>
          <w:b/>
        </w:rPr>
        <w:t xml:space="preserve"> объект</w:t>
      </w:r>
      <w:r w:rsidR="009E34F0">
        <w:rPr>
          <w:rFonts w:ascii="Times New Roman" w:hAnsi="Times New Roman" w:cs="Times New Roman"/>
          <w:b/>
        </w:rPr>
        <w:t>ов</w:t>
      </w:r>
      <w:r w:rsidRPr="00AD3B7E">
        <w:rPr>
          <w:rFonts w:ascii="Times New Roman" w:hAnsi="Times New Roman" w:cs="Times New Roman"/>
          <w:b/>
        </w:rPr>
        <w:t xml:space="preserve"> адресации</w:t>
      </w:r>
    </w:p>
    <w:p w14:paraId="634E417C" w14:textId="64ED22B3" w:rsidR="009E34F0" w:rsidRPr="009E34F0" w:rsidRDefault="000B4255" w:rsidP="009E34F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</w:t>
      </w:r>
      <w:r w:rsidR="00AD3B7E" w:rsidRPr="00AD3B7E">
        <w:rPr>
          <w:rFonts w:ascii="Times New Roman" w:hAnsi="Times New Roman" w:cs="Times New Roman"/>
          <w:bCs/>
        </w:rPr>
        <w:t xml:space="preserve"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0B4255">
        <w:rPr>
          <w:rFonts w:ascii="Times New Roman" w:hAnsi="Times New Roman" w:cs="Times New Roman"/>
        </w:rPr>
        <w:t>Постановлен</w:t>
      </w:r>
      <w:r>
        <w:rPr>
          <w:rFonts w:ascii="Times New Roman" w:hAnsi="Times New Roman" w:cs="Times New Roman"/>
        </w:rPr>
        <w:t>ия</w:t>
      </w:r>
      <w:r w:rsidRPr="000B4255">
        <w:rPr>
          <w:rFonts w:ascii="Times New Roman" w:hAnsi="Times New Roman" w:cs="Times New Roman"/>
        </w:rPr>
        <w:t xml:space="preserve"> Правительства РФ от 22 мая 2015 г. N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bCs/>
        </w:rPr>
        <w:t xml:space="preserve">, </w:t>
      </w:r>
      <w:r w:rsidR="00AD3B7E" w:rsidRPr="00AD3B7E">
        <w:rPr>
          <w:rFonts w:ascii="Times New Roman" w:hAnsi="Times New Roman" w:cs="Times New Roman"/>
          <w:bCs/>
        </w:rPr>
        <w:t xml:space="preserve">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сельского поселения Кильмезского района Кировской области», администрация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сельского поселения ПОСТАНОВЛЯЕТ:     </w:t>
      </w:r>
      <w:r>
        <w:rPr>
          <w:rFonts w:ascii="Times New Roman" w:hAnsi="Times New Roman" w:cs="Times New Roman"/>
          <w:bCs/>
        </w:rPr>
        <w:t xml:space="preserve">                                                   </w:t>
      </w:r>
      <w:r w:rsidR="009E34F0">
        <w:rPr>
          <w:rFonts w:ascii="Times New Roman" w:hAnsi="Times New Roman" w:cs="Times New Roman"/>
          <w:bCs/>
        </w:rPr>
        <w:t xml:space="preserve">                   </w:t>
      </w:r>
      <w:r>
        <w:rPr>
          <w:rFonts w:ascii="Times New Roman" w:hAnsi="Times New Roman" w:cs="Times New Roman"/>
          <w:bCs/>
        </w:rPr>
        <w:t>Утвердить результат проведения инвентаризации и аннулировать из ГАР адреса фактически отсутствующих объектов, решение о присвоении которых не принималось и сведения об объект</w:t>
      </w:r>
      <w:r w:rsidR="009E34F0">
        <w:rPr>
          <w:rFonts w:ascii="Times New Roman" w:hAnsi="Times New Roman" w:cs="Times New Roman"/>
          <w:bCs/>
        </w:rPr>
        <w:t>ах</w:t>
      </w:r>
      <w:r>
        <w:rPr>
          <w:rFonts w:ascii="Times New Roman" w:hAnsi="Times New Roman" w:cs="Times New Roman"/>
          <w:bCs/>
        </w:rPr>
        <w:t xml:space="preserve"> недвижимости с указанными адресами отсутствуют в ЕГРН:</w:t>
      </w:r>
      <w:r w:rsidR="00AD3B7E" w:rsidRPr="00AD3B7E"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="005976E5">
        <w:rPr>
          <w:rFonts w:ascii="Times New Roman" w:hAnsi="Times New Roman" w:cs="Times New Roman"/>
          <w:bCs/>
        </w:rPr>
        <w:t xml:space="preserve">            </w:t>
      </w:r>
      <w:r w:rsidR="00AD3B7E" w:rsidRPr="00AD3B7E">
        <w:rPr>
          <w:rFonts w:ascii="Times New Roman" w:hAnsi="Times New Roman" w:cs="Times New Roman"/>
          <w:bCs/>
        </w:rPr>
        <w:t xml:space="preserve">   1.</w:t>
      </w:r>
      <w:r w:rsidR="005976E5">
        <w:rPr>
          <w:rFonts w:ascii="Times New Roman" w:hAnsi="Times New Roman" w:cs="Times New Roman"/>
          <w:bCs/>
        </w:rPr>
        <w:t xml:space="preserve"> </w:t>
      </w:r>
      <w:r w:rsidR="009E34F0">
        <w:rPr>
          <w:rFonts w:ascii="Times New Roman" w:hAnsi="Times New Roman" w:cs="Times New Roman"/>
          <w:bCs/>
        </w:rPr>
        <w:t>А</w:t>
      </w:r>
      <w:r w:rsidR="009E34F0" w:rsidRPr="009E34F0">
        <w:rPr>
          <w:rFonts w:ascii="Times New Roman" w:hAnsi="Times New Roman" w:cs="Times New Roman"/>
          <w:bCs/>
        </w:rPr>
        <w:t>ннулировать адреса</w:t>
      </w:r>
      <w:r w:rsidR="009E34F0">
        <w:rPr>
          <w:rFonts w:ascii="Times New Roman" w:hAnsi="Times New Roman" w:cs="Times New Roman"/>
          <w:bCs/>
        </w:rPr>
        <w:t xml:space="preserve">:                                                                                                                      </w:t>
      </w:r>
      <w:r w:rsidR="00F757D5">
        <w:rPr>
          <w:rFonts w:ascii="Times New Roman" w:hAnsi="Times New Roman" w:cs="Times New Roman"/>
          <w:bCs/>
        </w:rPr>
        <w:t xml:space="preserve"> </w:t>
      </w:r>
      <w:r w:rsidR="009E34F0">
        <w:rPr>
          <w:rFonts w:ascii="Times New Roman" w:hAnsi="Times New Roman" w:cs="Times New Roman"/>
          <w:bCs/>
        </w:rPr>
        <w:t>1.1.</w:t>
      </w:r>
      <w:r w:rsidR="00363E71">
        <w:rPr>
          <w:rFonts w:ascii="Times New Roman" w:hAnsi="Times New Roman" w:cs="Times New Roman"/>
          <w:bCs/>
        </w:rPr>
        <w:t xml:space="preserve">Российская Федерация, </w:t>
      </w:r>
      <w:r w:rsidR="009E34F0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 xml:space="preserve">Кировская область, </w:t>
      </w:r>
      <w:proofErr w:type="spellStart"/>
      <w:r w:rsidR="009E34F0" w:rsidRPr="009E34F0">
        <w:rPr>
          <w:rFonts w:ascii="Times New Roman" w:hAnsi="Times New Roman" w:cs="Times New Roman"/>
          <w:bCs/>
        </w:rPr>
        <w:t>м.р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-н Кильмезский, </w:t>
      </w:r>
      <w:proofErr w:type="spellStart"/>
      <w:r w:rsidR="009E34F0" w:rsidRPr="009E34F0">
        <w:rPr>
          <w:rFonts w:ascii="Times New Roman" w:hAnsi="Times New Roman" w:cs="Times New Roman"/>
          <w:bCs/>
        </w:rPr>
        <w:t>с.п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. </w:t>
      </w:r>
      <w:proofErr w:type="spellStart"/>
      <w:r w:rsidR="009E34F0" w:rsidRPr="009E34F0">
        <w:rPr>
          <w:rFonts w:ascii="Times New Roman" w:hAnsi="Times New Roman" w:cs="Times New Roman"/>
          <w:bCs/>
        </w:rPr>
        <w:t>Вихаревское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, </w:t>
      </w:r>
      <w:r w:rsidR="00363E71">
        <w:rPr>
          <w:rFonts w:ascii="Times New Roman" w:hAnsi="Times New Roman" w:cs="Times New Roman"/>
          <w:bCs/>
        </w:rPr>
        <w:t xml:space="preserve">       </w:t>
      </w:r>
      <w:r w:rsidR="009E34F0" w:rsidRPr="009E34F0">
        <w:rPr>
          <w:rFonts w:ascii="Times New Roman" w:hAnsi="Times New Roman" w:cs="Times New Roman"/>
          <w:bCs/>
        </w:rPr>
        <w:t xml:space="preserve">д. </w:t>
      </w:r>
      <w:proofErr w:type="spellStart"/>
      <w:r w:rsidR="009E34F0" w:rsidRPr="009E34F0">
        <w:rPr>
          <w:rFonts w:ascii="Times New Roman" w:hAnsi="Times New Roman" w:cs="Times New Roman"/>
          <w:bCs/>
        </w:rPr>
        <w:t>Вихарево</w:t>
      </w:r>
      <w:proofErr w:type="spellEnd"/>
      <w:r w:rsidR="009E34F0" w:rsidRPr="009E34F0">
        <w:rPr>
          <w:rFonts w:ascii="Times New Roman" w:hAnsi="Times New Roman" w:cs="Times New Roman"/>
          <w:bCs/>
        </w:rPr>
        <w:t>,</w:t>
      </w:r>
      <w:r w:rsidR="00F757D5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>ул. Механизаторов, д. 25, кв. 1</w:t>
      </w:r>
      <w:r w:rsidR="009E34F0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</w:t>
      </w:r>
      <w:r w:rsidR="009E34F0" w:rsidRPr="009E34F0">
        <w:rPr>
          <w:rFonts w:ascii="Times New Roman" w:hAnsi="Times New Roman" w:cs="Times New Roman"/>
          <w:bCs/>
        </w:rPr>
        <w:t>Уникальный номер в ГАР</w:t>
      </w:r>
      <w:r w:rsidR="009E34F0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>b2aee7b7-2d97-4e40-9daf-817d70f2c890</w:t>
      </w:r>
      <w:r w:rsidR="009E34F0">
        <w:rPr>
          <w:rFonts w:ascii="Times New Roman" w:hAnsi="Times New Roman" w:cs="Times New Roman"/>
          <w:bCs/>
        </w:rPr>
        <w:t>;</w:t>
      </w:r>
      <w:r w:rsidR="00F757D5">
        <w:rPr>
          <w:rFonts w:ascii="Times New Roman" w:hAnsi="Times New Roman" w:cs="Times New Roman"/>
          <w:bCs/>
        </w:rPr>
        <w:t xml:space="preserve">                                                  </w:t>
      </w:r>
      <w:r w:rsidR="009E34F0">
        <w:rPr>
          <w:rFonts w:ascii="Times New Roman" w:hAnsi="Times New Roman" w:cs="Times New Roman"/>
          <w:bCs/>
        </w:rPr>
        <w:t>1.2.</w:t>
      </w:r>
      <w:r w:rsidR="00363E71" w:rsidRPr="00363E71">
        <w:rPr>
          <w:rFonts w:ascii="Times New Roman" w:hAnsi="Times New Roman" w:cs="Times New Roman"/>
          <w:bCs/>
        </w:rPr>
        <w:t xml:space="preserve"> </w:t>
      </w:r>
      <w:r w:rsidR="00363E71">
        <w:rPr>
          <w:rFonts w:ascii="Times New Roman" w:hAnsi="Times New Roman" w:cs="Times New Roman"/>
          <w:bCs/>
        </w:rPr>
        <w:t>Российская Федерация</w:t>
      </w:r>
      <w:r w:rsidR="00363E71">
        <w:rPr>
          <w:rFonts w:ascii="Times New Roman" w:hAnsi="Times New Roman" w:cs="Times New Roman"/>
          <w:bCs/>
        </w:rPr>
        <w:t>,</w:t>
      </w:r>
      <w:r w:rsidR="00363E71">
        <w:rPr>
          <w:rFonts w:ascii="Times New Roman" w:hAnsi="Times New Roman" w:cs="Times New Roman"/>
          <w:bCs/>
        </w:rPr>
        <w:t xml:space="preserve">  </w:t>
      </w:r>
      <w:r w:rsidR="009E34F0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 xml:space="preserve">Кировская область, </w:t>
      </w:r>
      <w:proofErr w:type="spellStart"/>
      <w:r w:rsidR="009E34F0" w:rsidRPr="009E34F0">
        <w:rPr>
          <w:rFonts w:ascii="Times New Roman" w:hAnsi="Times New Roman" w:cs="Times New Roman"/>
          <w:bCs/>
        </w:rPr>
        <w:t>м.р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-н Кильмезский, </w:t>
      </w:r>
      <w:proofErr w:type="spellStart"/>
      <w:r w:rsidR="009E34F0" w:rsidRPr="009E34F0">
        <w:rPr>
          <w:rFonts w:ascii="Times New Roman" w:hAnsi="Times New Roman" w:cs="Times New Roman"/>
          <w:bCs/>
        </w:rPr>
        <w:t>с.п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. </w:t>
      </w:r>
      <w:proofErr w:type="spellStart"/>
      <w:r w:rsidR="009E34F0" w:rsidRPr="009E34F0">
        <w:rPr>
          <w:rFonts w:ascii="Times New Roman" w:hAnsi="Times New Roman" w:cs="Times New Roman"/>
          <w:bCs/>
        </w:rPr>
        <w:t>Вихаревское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, </w:t>
      </w:r>
      <w:r w:rsidR="00363E71">
        <w:rPr>
          <w:rFonts w:ascii="Times New Roman" w:hAnsi="Times New Roman" w:cs="Times New Roman"/>
          <w:bCs/>
        </w:rPr>
        <w:t xml:space="preserve">            </w:t>
      </w:r>
      <w:r w:rsidR="009E34F0" w:rsidRPr="009E34F0">
        <w:rPr>
          <w:rFonts w:ascii="Times New Roman" w:hAnsi="Times New Roman" w:cs="Times New Roman"/>
          <w:bCs/>
        </w:rPr>
        <w:t>д. В</w:t>
      </w:r>
      <w:proofErr w:type="spellStart"/>
      <w:r w:rsidR="009E34F0" w:rsidRPr="009E34F0">
        <w:rPr>
          <w:rFonts w:ascii="Times New Roman" w:hAnsi="Times New Roman" w:cs="Times New Roman"/>
          <w:bCs/>
        </w:rPr>
        <w:t>ихарево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, </w:t>
      </w:r>
      <w:r w:rsidR="00F757D5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>ул. Механизаторов, д. 25, кв. 2</w:t>
      </w:r>
      <w:r w:rsidR="009E34F0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</w:t>
      </w:r>
      <w:r w:rsidR="009E34F0" w:rsidRPr="009E34F0">
        <w:rPr>
          <w:rFonts w:ascii="Times New Roman" w:hAnsi="Times New Roman" w:cs="Times New Roman"/>
          <w:bCs/>
        </w:rPr>
        <w:t>Уникальный номер в ГАР</w:t>
      </w:r>
      <w:r w:rsidR="009E34F0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>174a9348-e5ad-479e-9798-ec26ab1b8b6c</w:t>
      </w:r>
      <w:r w:rsidR="00F757D5">
        <w:rPr>
          <w:rFonts w:ascii="Times New Roman" w:hAnsi="Times New Roman" w:cs="Times New Roman"/>
          <w:bCs/>
        </w:rPr>
        <w:t xml:space="preserve">;                                              </w:t>
      </w:r>
      <w:r w:rsidR="009E34F0">
        <w:rPr>
          <w:rFonts w:ascii="Times New Roman" w:hAnsi="Times New Roman" w:cs="Times New Roman"/>
          <w:bCs/>
        </w:rPr>
        <w:t xml:space="preserve">1.3. </w:t>
      </w:r>
      <w:r w:rsidR="00363E71">
        <w:rPr>
          <w:rFonts w:ascii="Times New Roman" w:hAnsi="Times New Roman" w:cs="Times New Roman"/>
          <w:bCs/>
        </w:rPr>
        <w:t>Российская Федерация</w:t>
      </w:r>
      <w:r w:rsidR="00363E71">
        <w:rPr>
          <w:rFonts w:ascii="Times New Roman" w:hAnsi="Times New Roman" w:cs="Times New Roman"/>
          <w:bCs/>
        </w:rPr>
        <w:t>,</w:t>
      </w:r>
      <w:r w:rsidR="00363E71">
        <w:rPr>
          <w:rFonts w:ascii="Times New Roman" w:hAnsi="Times New Roman" w:cs="Times New Roman"/>
          <w:bCs/>
        </w:rPr>
        <w:t xml:space="preserve">  </w:t>
      </w:r>
      <w:r w:rsidR="009E34F0" w:rsidRPr="009E34F0">
        <w:rPr>
          <w:rFonts w:ascii="Times New Roman" w:hAnsi="Times New Roman" w:cs="Times New Roman"/>
          <w:bCs/>
        </w:rPr>
        <w:t xml:space="preserve">Кировская область, </w:t>
      </w:r>
      <w:proofErr w:type="spellStart"/>
      <w:r w:rsidR="009E34F0" w:rsidRPr="009E34F0">
        <w:rPr>
          <w:rFonts w:ascii="Times New Roman" w:hAnsi="Times New Roman" w:cs="Times New Roman"/>
          <w:bCs/>
        </w:rPr>
        <w:t>м.р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-н Кильмезский, </w:t>
      </w:r>
      <w:proofErr w:type="spellStart"/>
      <w:r w:rsidR="009E34F0" w:rsidRPr="009E34F0">
        <w:rPr>
          <w:rFonts w:ascii="Times New Roman" w:hAnsi="Times New Roman" w:cs="Times New Roman"/>
          <w:bCs/>
        </w:rPr>
        <w:t>с.п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. </w:t>
      </w:r>
      <w:proofErr w:type="spellStart"/>
      <w:r w:rsidR="009E34F0" w:rsidRPr="009E34F0">
        <w:rPr>
          <w:rFonts w:ascii="Times New Roman" w:hAnsi="Times New Roman" w:cs="Times New Roman"/>
          <w:bCs/>
        </w:rPr>
        <w:t>Вихаревское</w:t>
      </w:r>
      <w:proofErr w:type="spellEnd"/>
      <w:r w:rsidR="009E34F0" w:rsidRPr="009E34F0">
        <w:rPr>
          <w:rFonts w:ascii="Times New Roman" w:hAnsi="Times New Roman" w:cs="Times New Roman"/>
          <w:bCs/>
        </w:rPr>
        <w:t xml:space="preserve">, </w:t>
      </w:r>
      <w:r w:rsidR="00363E71">
        <w:rPr>
          <w:rFonts w:ascii="Times New Roman" w:hAnsi="Times New Roman" w:cs="Times New Roman"/>
          <w:bCs/>
        </w:rPr>
        <w:t xml:space="preserve">       </w:t>
      </w:r>
      <w:r w:rsidR="009E34F0" w:rsidRPr="009E34F0">
        <w:rPr>
          <w:rFonts w:ascii="Times New Roman" w:hAnsi="Times New Roman" w:cs="Times New Roman"/>
          <w:bCs/>
        </w:rPr>
        <w:t xml:space="preserve">д. </w:t>
      </w:r>
      <w:proofErr w:type="spellStart"/>
      <w:r w:rsidR="009E34F0" w:rsidRPr="009E34F0">
        <w:rPr>
          <w:rFonts w:ascii="Times New Roman" w:hAnsi="Times New Roman" w:cs="Times New Roman"/>
          <w:bCs/>
        </w:rPr>
        <w:t>Вихарево</w:t>
      </w:r>
      <w:proofErr w:type="spellEnd"/>
      <w:r w:rsidR="009E34F0" w:rsidRPr="009E34F0">
        <w:rPr>
          <w:rFonts w:ascii="Times New Roman" w:hAnsi="Times New Roman" w:cs="Times New Roman"/>
          <w:bCs/>
        </w:rPr>
        <w:t>,</w:t>
      </w:r>
      <w:r w:rsidR="00363E71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>ул. Механизаторов, д. 25, кв. 3</w:t>
      </w:r>
      <w:r w:rsidR="009E34F0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</w:t>
      </w:r>
      <w:r w:rsidR="009E34F0" w:rsidRPr="009E34F0">
        <w:rPr>
          <w:rFonts w:ascii="Times New Roman" w:hAnsi="Times New Roman" w:cs="Times New Roman"/>
          <w:bCs/>
        </w:rPr>
        <w:t xml:space="preserve">Уникальный номер в ГАР </w:t>
      </w:r>
      <w:r w:rsidR="009E34F0">
        <w:rPr>
          <w:rFonts w:ascii="Times New Roman" w:hAnsi="Times New Roman" w:cs="Times New Roman"/>
          <w:bCs/>
        </w:rPr>
        <w:t xml:space="preserve"> </w:t>
      </w:r>
      <w:r w:rsidR="009E34F0" w:rsidRPr="009E34F0">
        <w:rPr>
          <w:rFonts w:ascii="Times New Roman" w:hAnsi="Times New Roman" w:cs="Times New Roman"/>
          <w:bCs/>
        </w:rPr>
        <w:t>25e9d35c-04cf-4e8c-8450-d40ad0b82240</w:t>
      </w:r>
      <w:r w:rsidR="00F757D5">
        <w:rPr>
          <w:rFonts w:ascii="Times New Roman" w:hAnsi="Times New Roman" w:cs="Times New Roman"/>
          <w:bCs/>
        </w:rPr>
        <w:t>.</w:t>
      </w:r>
    </w:p>
    <w:p w14:paraId="553E084A" w14:textId="02ACF6ED" w:rsidR="00AD3B7E" w:rsidRPr="00AD3B7E" w:rsidRDefault="00F757D5" w:rsidP="00AD3B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AD3B7E" w:rsidRPr="00AD3B7E">
        <w:rPr>
          <w:rFonts w:ascii="Times New Roman" w:hAnsi="Times New Roman" w:cs="Times New Roman"/>
          <w:bCs/>
        </w:rPr>
        <w:t>.Постановление вступает в силу со дня его официального</w:t>
      </w:r>
      <w:r>
        <w:rPr>
          <w:rFonts w:ascii="Times New Roman" w:hAnsi="Times New Roman" w:cs="Times New Roman"/>
          <w:bCs/>
        </w:rPr>
        <w:t xml:space="preserve"> </w:t>
      </w:r>
      <w:r w:rsidR="00AD3B7E" w:rsidRPr="00AD3B7E">
        <w:rPr>
          <w:rFonts w:ascii="Times New Roman" w:hAnsi="Times New Roman" w:cs="Times New Roman"/>
          <w:bCs/>
        </w:rPr>
        <w:t>опубликовани</w:t>
      </w:r>
      <w:r>
        <w:rPr>
          <w:rFonts w:ascii="Times New Roman" w:hAnsi="Times New Roman" w:cs="Times New Roman"/>
          <w:bCs/>
        </w:rPr>
        <w:t>я</w:t>
      </w:r>
      <w:r w:rsidR="00AD3B7E" w:rsidRPr="00AD3B7E">
        <w:rPr>
          <w:rFonts w:ascii="Times New Roman" w:hAnsi="Times New Roman" w:cs="Times New Roman"/>
          <w:bCs/>
        </w:rPr>
        <w:t xml:space="preserve">(обнародования).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>3</w:t>
      </w:r>
      <w:r w:rsidR="00AD3B7E" w:rsidRPr="00AD3B7E">
        <w:rPr>
          <w:rFonts w:ascii="Times New Roman" w:hAnsi="Times New Roman" w:cs="Times New Roman"/>
          <w:bCs/>
        </w:rPr>
        <w:t>. Контроль за исполнением постановления оставляю за собой.</w:t>
      </w:r>
    </w:p>
    <w:p w14:paraId="4789E011" w14:textId="1D815D08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ВрИО главы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</w:t>
      </w:r>
      <w:proofErr w:type="gramStart"/>
      <w:r w:rsidRPr="00AD3B7E">
        <w:rPr>
          <w:rFonts w:ascii="Times New Roman" w:hAnsi="Times New Roman" w:cs="Times New Roman"/>
          <w:bCs/>
        </w:rPr>
        <w:t xml:space="preserve">поселения:   </w:t>
      </w:r>
      <w:proofErr w:type="gramEnd"/>
      <w:r w:rsidRPr="00AD3B7E">
        <w:rPr>
          <w:rFonts w:ascii="Times New Roman" w:hAnsi="Times New Roman" w:cs="Times New Roman"/>
          <w:bCs/>
        </w:rPr>
        <w:t xml:space="preserve">                                         В.И. </w:t>
      </w:r>
      <w:proofErr w:type="spellStart"/>
      <w:r w:rsidRPr="00AD3B7E">
        <w:rPr>
          <w:rFonts w:ascii="Times New Roman" w:hAnsi="Times New Roman" w:cs="Times New Roman"/>
          <w:bCs/>
        </w:rPr>
        <w:t>Катавалова</w:t>
      </w:r>
      <w:proofErr w:type="spellEnd"/>
    </w:p>
    <w:p w14:paraId="0F65C4E5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E3F3B10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00BF953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E"/>
    <w:rsid w:val="000353F3"/>
    <w:rsid w:val="00044496"/>
    <w:rsid w:val="00097689"/>
    <w:rsid w:val="000B4255"/>
    <w:rsid w:val="00116E72"/>
    <w:rsid w:val="001A64EC"/>
    <w:rsid w:val="001E159F"/>
    <w:rsid w:val="002405E5"/>
    <w:rsid w:val="002C086F"/>
    <w:rsid w:val="003072BB"/>
    <w:rsid w:val="00363E71"/>
    <w:rsid w:val="00594DB7"/>
    <w:rsid w:val="005976E5"/>
    <w:rsid w:val="00770444"/>
    <w:rsid w:val="007D02F4"/>
    <w:rsid w:val="00880840"/>
    <w:rsid w:val="009E0BA6"/>
    <w:rsid w:val="009E34F0"/>
    <w:rsid w:val="00A2645B"/>
    <w:rsid w:val="00AD3B7E"/>
    <w:rsid w:val="00AE02CE"/>
    <w:rsid w:val="00AE6A21"/>
    <w:rsid w:val="00B81676"/>
    <w:rsid w:val="00BF12D4"/>
    <w:rsid w:val="00C65741"/>
    <w:rsid w:val="00C754A4"/>
    <w:rsid w:val="00F7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F5AF"/>
  <w15:chartTrackingRefBased/>
  <w15:docId w15:val="{23A6B6E4-0A8E-4900-AE68-B01450F9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B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B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B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B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3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2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1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12</cp:revision>
  <cp:lastPrinted>2026-05-29T07:30:00Z</cp:lastPrinted>
  <dcterms:created xsi:type="dcterms:W3CDTF">2025-08-19T08:41:00Z</dcterms:created>
  <dcterms:modified xsi:type="dcterms:W3CDTF">2026-05-29T07:32:00Z</dcterms:modified>
</cp:coreProperties>
</file>