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ВЛ Е Н И Е</w:t>
      </w: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6467" w:rsidRDefault="00FE468C" w:rsidP="003264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33</w:t>
      </w: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д.Вихарево</w:t>
      </w: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 в постановление администрации Вихаревского сельского поселения от 28.09.2015 № 42 «Об утверждении административного регламента по предоставлению муниципальной услуги «Принятие решения о разработке документации по планировке территории в границах муниципального</w:t>
      </w:r>
      <w:r w:rsidR="00FE468C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» ( с изменениями от 28.12.2015 № 67 , от 16.02.2016 № 13)</w:t>
      </w:r>
    </w:p>
    <w:p w:rsidR="00326467" w:rsidRDefault="00326467" w:rsidP="00326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6467" w:rsidRDefault="00326467" w:rsidP="00326467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Вихаревское сельское поселение, администрация Вихаревского сельского </w:t>
      </w:r>
      <w:r w:rsidRPr="00DE0319">
        <w:rPr>
          <w:rStyle w:val="FontStyle12"/>
          <w:sz w:val="24"/>
          <w:szCs w:val="24"/>
        </w:rPr>
        <w:t>поселения ПОСТАНОВЛЯЕТ:</w:t>
      </w:r>
    </w:p>
    <w:p w:rsidR="0089002E" w:rsidRPr="00DE0319" w:rsidRDefault="0089002E" w:rsidP="00326467">
      <w:pPr>
        <w:pStyle w:val="a3"/>
        <w:ind w:firstLine="708"/>
        <w:rPr>
          <w:rStyle w:val="FontStyle12"/>
          <w:sz w:val="24"/>
          <w:szCs w:val="24"/>
        </w:rPr>
      </w:pPr>
    </w:p>
    <w:p w:rsidR="00326467" w:rsidRDefault="00326467" w:rsidP="0032646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>ти изменения 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  <w:r w:rsidRPr="00326467">
        <w:rPr>
          <w:sz w:val="24"/>
          <w:szCs w:val="24"/>
        </w:rPr>
        <w:t xml:space="preserve">предоставлению </w:t>
      </w:r>
    </w:p>
    <w:p w:rsidR="00326467" w:rsidRPr="00326467" w:rsidRDefault="00326467" w:rsidP="00326467">
      <w:pPr>
        <w:pStyle w:val="a3"/>
        <w:rPr>
          <w:rStyle w:val="FontStyle12"/>
          <w:rFonts w:asciiTheme="minorHAnsi" w:hAnsiTheme="minorHAnsi" w:cstheme="minorBidi"/>
          <w:sz w:val="24"/>
          <w:szCs w:val="24"/>
        </w:rPr>
      </w:pPr>
      <w:r w:rsidRPr="00326467">
        <w:rPr>
          <w:rStyle w:val="FontStyle12"/>
          <w:sz w:val="24"/>
          <w:szCs w:val="24"/>
        </w:rPr>
        <w:t>муниципальной услуги «</w:t>
      </w:r>
      <w:r w:rsidRPr="00326467">
        <w:rPr>
          <w:rFonts w:ascii="Times New Roman" w:hAnsi="Times New Roman" w:cs="Times New Roman"/>
          <w:sz w:val="24"/>
          <w:szCs w:val="24"/>
        </w:rPr>
        <w:t>Принятие решения о разработке документации по планировке территории в границах муниципального</w:t>
      </w:r>
      <w:r w:rsidR="00FE468C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326467">
        <w:rPr>
          <w:rStyle w:val="FontStyle12"/>
          <w:sz w:val="24"/>
          <w:szCs w:val="24"/>
        </w:rPr>
        <w:t>» , утвержденный постановлением администрации Вихаревского сельского поселения от 28.09.2015 № 42 с изменениями от 28.12.2015 № 67 , от 16.02.2016 № 13 :</w:t>
      </w:r>
    </w:p>
    <w:p w:rsidR="00326467" w:rsidRDefault="00326467" w:rsidP="003264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 2.7 , 2.8 раздела 2</w:t>
      </w:r>
      <w:r w:rsidR="008B0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 ;</w:t>
      </w:r>
    </w:p>
    <w:p w:rsidR="00326467" w:rsidRDefault="00743CC0" w:rsidP="003264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3.2 раздела три слово «застройщики» заменить словами «физические  и юридические лица»</w:t>
      </w:r>
      <w:r w:rsidR="0032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словосочетание «</w:t>
      </w:r>
      <w:r w:rsidRPr="00921B0A">
        <w:rPr>
          <w:rFonts w:ascii="Times New Roman" w:hAnsi="Times New Roman" w:cs="Times New Roman"/>
          <w:sz w:val="24"/>
          <w:szCs w:val="24"/>
        </w:rPr>
        <w:t>устанавливает наличие оснований указанных в пункте 2.7 настоящего Административного регламента и, в случае, отсутствия указанных оснований</w:t>
      </w:r>
      <w:r>
        <w:rPr>
          <w:rFonts w:ascii="Times New Roman" w:hAnsi="Times New Roman" w:cs="Times New Roman"/>
          <w:sz w:val="24"/>
          <w:szCs w:val="24"/>
        </w:rPr>
        <w:t>» исключить , абзац 10 исключить , в абзаце 11 слова «(отказе в приеме)»</w:t>
      </w:r>
      <w:r w:rsidR="0089002E">
        <w:rPr>
          <w:rFonts w:ascii="Times New Roman" w:hAnsi="Times New Roman" w:cs="Times New Roman"/>
          <w:sz w:val="24"/>
          <w:szCs w:val="24"/>
        </w:rPr>
        <w:t xml:space="preserve"> , «</w:t>
      </w:r>
      <w:r w:rsidR="0089002E" w:rsidRPr="00921B0A">
        <w:rPr>
          <w:rFonts w:ascii="Times New Roman" w:hAnsi="Times New Roman" w:cs="Times New Roman"/>
          <w:sz w:val="24"/>
          <w:szCs w:val="24"/>
        </w:rPr>
        <w:t>, либо выдача (направление) заявителю уведомления об отказе в приеме представленных документов</w:t>
      </w:r>
      <w:r w:rsidR="0089002E">
        <w:rPr>
          <w:rFonts w:ascii="Times New Roman" w:hAnsi="Times New Roman" w:cs="Times New Roman"/>
          <w:sz w:val="24"/>
          <w:szCs w:val="24"/>
        </w:rPr>
        <w:t>»  исключить;</w:t>
      </w:r>
    </w:p>
    <w:p w:rsidR="0089002E" w:rsidRDefault="0089002E" w:rsidP="003264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3.4 абзацы 4,5,6 исключить , в абзаце 7 словосочетание «</w:t>
      </w:r>
      <w:r w:rsidRPr="00921B0A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муниципальной услуги,</w:t>
      </w:r>
      <w:r w:rsidR="003F6DA7">
        <w:rPr>
          <w:rFonts w:ascii="Times New Roman" w:hAnsi="Times New Roman" w:cs="Times New Roman"/>
          <w:sz w:val="24"/>
          <w:szCs w:val="24"/>
        </w:rPr>
        <w:t>» исключить;</w:t>
      </w:r>
      <w:bookmarkStart w:id="0" w:name="_GoBack"/>
      <w:bookmarkEnd w:id="0"/>
    </w:p>
    <w:p w:rsidR="0089002E" w:rsidRDefault="0089002E" w:rsidP="003264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4, приложение № 5 исключить.</w:t>
      </w:r>
    </w:p>
    <w:p w:rsidR="0089002E" w:rsidRDefault="0089002E" w:rsidP="0089002E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326467" w:rsidRDefault="00326467" w:rsidP="00326467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>Обнародовать настоящее постановление на информационных стендах и</w:t>
      </w:r>
    </w:p>
    <w:p w:rsidR="00326467" w:rsidRDefault="00326467" w:rsidP="00326467">
      <w:pPr>
        <w:pStyle w:val="a3"/>
        <w:ind w:left="720"/>
        <w:rPr>
          <w:rStyle w:val="FontStyle12"/>
          <w:sz w:val="24"/>
          <w:szCs w:val="24"/>
        </w:rPr>
      </w:pPr>
      <w:r w:rsidRPr="00E96B0E">
        <w:rPr>
          <w:rStyle w:val="FontStyle12"/>
          <w:sz w:val="24"/>
          <w:szCs w:val="24"/>
        </w:rPr>
        <w:t>разместить на официальном сайте администрации Вихаревского сельского поселения</w:t>
      </w:r>
      <w:r>
        <w:rPr>
          <w:rStyle w:val="FontStyle12"/>
          <w:sz w:val="24"/>
          <w:szCs w:val="24"/>
        </w:rPr>
        <w:t>.</w:t>
      </w:r>
    </w:p>
    <w:p w:rsidR="00326467" w:rsidRPr="00E96B0E" w:rsidRDefault="00326467" w:rsidP="00326467">
      <w:pPr>
        <w:pStyle w:val="a3"/>
        <w:ind w:left="720"/>
        <w:rPr>
          <w:rStyle w:val="FontStyle12"/>
          <w:sz w:val="24"/>
          <w:szCs w:val="24"/>
        </w:rPr>
      </w:pPr>
    </w:p>
    <w:p w:rsidR="00326467" w:rsidRDefault="00326467" w:rsidP="00326467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Настоящее постановление вступает в силу в соответствии с действующим законодательством .</w:t>
      </w:r>
    </w:p>
    <w:p w:rsidR="00326467" w:rsidRDefault="00326467" w:rsidP="00326467">
      <w:pPr>
        <w:pStyle w:val="a3"/>
        <w:ind w:left="720"/>
        <w:rPr>
          <w:rStyle w:val="FontStyle12"/>
          <w:sz w:val="24"/>
          <w:szCs w:val="24"/>
        </w:rPr>
      </w:pPr>
    </w:p>
    <w:p w:rsidR="00326467" w:rsidRDefault="00326467" w:rsidP="00326467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Контроль   исполнения настоящего постановления  оставляю за собой.</w:t>
      </w:r>
    </w:p>
    <w:p w:rsidR="00326467" w:rsidRDefault="00326467" w:rsidP="003264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467" w:rsidRDefault="00326467" w:rsidP="00326467"/>
    <w:p w:rsidR="00326467" w:rsidRDefault="00326467" w:rsidP="00326467"/>
    <w:p w:rsidR="00326467" w:rsidRDefault="00326467" w:rsidP="00326467"/>
    <w:p w:rsidR="00326467" w:rsidRPr="009E4A66" w:rsidRDefault="00326467" w:rsidP="00326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Н.В.Мальцев</w:t>
      </w:r>
    </w:p>
    <w:sectPr w:rsidR="00326467" w:rsidRPr="009E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E5A3D"/>
    <w:multiLevelType w:val="multilevel"/>
    <w:tmpl w:val="21E817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67"/>
    <w:rsid w:val="00326467"/>
    <w:rsid w:val="003F6DA7"/>
    <w:rsid w:val="00743CC0"/>
    <w:rsid w:val="0089002E"/>
    <w:rsid w:val="008B08F8"/>
    <w:rsid w:val="009A27D9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5FBE1-FF52-45EA-AF00-7D6A50A6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467"/>
    <w:pPr>
      <w:spacing w:after="0" w:line="240" w:lineRule="auto"/>
    </w:pPr>
  </w:style>
  <w:style w:type="character" w:customStyle="1" w:styleId="FontStyle12">
    <w:name w:val="Font Style12"/>
    <w:rsid w:val="00326467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89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2016-04-01T12:03:00Z</cp:lastPrinted>
  <dcterms:created xsi:type="dcterms:W3CDTF">2016-04-01T11:34:00Z</dcterms:created>
  <dcterms:modified xsi:type="dcterms:W3CDTF">2016-04-04T07:48:00Z</dcterms:modified>
</cp:coreProperties>
</file>