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5B" w:rsidRDefault="00F14F5B" w:rsidP="00F57485">
      <w:pPr>
        <w:spacing w:before="36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ВИХАРЕВСКОГО СЕЛЬСКОГО ПОСЕЛЕНИЯ</w:t>
      </w:r>
    </w:p>
    <w:p w:rsidR="00F14F5B" w:rsidRDefault="00F14F5B" w:rsidP="00F14F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КИЛЬМЕЗСКОГО РАЙОНА КИРОВСКОЙ ОБЛАСТИ</w:t>
      </w:r>
    </w:p>
    <w:p w:rsidR="00F14F5B" w:rsidRDefault="00F14F5B" w:rsidP="00F14F5B">
      <w:pPr>
        <w:spacing w:before="360" w:after="360" w:line="360" w:lineRule="exact"/>
        <w:jc w:val="center"/>
        <w:rPr>
          <w:b/>
          <w:spacing w:val="56"/>
          <w:sz w:val="24"/>
          <w:szCs w:val="24"/>
        </w:rPr>
      </w:pPr>
      <w:r>
        <w:rPr>
          <w:b/>
          <w:spacing w:val="56"/>
          <w:sz w:val="24"/>
          <w:szCs w:val="24"/>
        </w:rPr>
        <w:t>ПОСТАНОВЛЕНИЕ</w:t>
      </w:r>
    </w:p>
    <w:p w:rsidR="00F14F5B" w:rsidRDefault="00F14F5B" w:rsidP="00F14F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48D">
        <w:rPr>
          <w:sz w:val="24"/>
          <w:szCs w:val="24"/>
        </w:rPr>
        <w:t>16.02.</w:t>
      </w:r>
      <w:r>
        <w:rPr>
          <w:sz w:val="24"/>
          <w:szCs w:val="24"/>
        </w:rPr>
        <w:t xml:space="preserve">2016                                                                                                                          №  </w:t>
      </w:r>
      <w:r w:rsidR="008B548D">
        <w:rPr>
          <w:sz w:val="24"/>
          <w:szCs w:val="24"/>
        </w:rPr>
        <w:t>12</w:t>
      </w:r>
    </w:p>
    <w:p w:rsidR="00F14F5B" w:rsidRDefault="00F14F5B" w:rsidP="00F14F5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д.Вихарево</w:t>
      </w:r>
      <w:proofErr w:type="spellEnd"/>
    </w:p>
    <w:p w:rsidR="00F14F5B" w:rsidRDefault="00F14F5B" w:rsidP="00F14F5B">
      <w:pPr>
        <w:spacing w:before="480" w:after="480"/>
        <w:ind w:left="1418" w:righ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дополнений и изменений в постановление администрации </w:t>
      </w:r>
      <w:proofErr w:type="spellStart"/>
      <w:r>
        <w:rPr>
          <w:b/>
          <w:sz w:val="24"/>
          <w:szCs w:val="24"/>
        </w:rPr>
        <w:t>Вихаревского</w:t>
      </w:r>
      <w:proofErr w:type="spellEnd"/>
      <w:r>
        <w:rPr>
          <w:b/>
          <w:sz w:val="24"/>
          <w:szCs w:val="24"/>
        </w:rPr>
        <w:t xml:space="preserve"> сельского поселения от 20.11.2012 № 35 «Об утверждении   административного регламента по исполнению муниципальной функции </w:t>
      </w:r>
      <w:r w:rsidRPr="00F14F5B">
        <w:rPr>
          <w:b/>
          <w:sz w:val="24"/>
          <w:szCs w:val="24"/>
        </w:rPr>
        <w:t xml:space="preserve">«Муниципальный контроль за сохранностью автомобильных дорог местного значения в границах населенных пунктов </w:t>
      </w:r>
      <w:proofErr w:type="spellStart"/>
      <w:r w:rsidRPr="00F14F5B">
        <w:rPr>
          <w:b/>
          <w:sz w:val="24"/>
          <w:szCs w:val="24"/>
        </w:rPr>
        <w:t>Вихаревского</w:t>
      </w:r>
      <w:proofErr w:type="spellEnd"/>
      <w:r w:rsidRPr="00F14F5B">
        <w:rPr>
          <w:b/>
          <w:sz w:val="24"/>
          <w:szCs w:val="24"/>
        </w:rPr>
        <w:t xml:space="preserve"> сельского поселения </w:t>
      </w:r>
      <w:proofErr w:type="spellStart"/>
      <w:r w:rsidRPr="00F14F5B">
        <w:rPr>
          <w:b/>
          <w:sz w:val="24"/>
          <w:szCs w:val="24"/>
        </w:rPr>
        <w:t>Кильмезского</w:t>
      </w:r>
      <w:proofErr w:type="spellEnd"/>
      <w:r w:rsidRPr="00F14F5B">
        <w:rPr>
          <w:b/>
          <w:sz w:val="24"/>
          <w:szCs w:val="24"/>
        </w:rPr>
        <w:t xml:space="preserve"> района»</w:t>
      </w:r>
    </w:p>
    <w:p w:rsidR="00F14F5B" w:rsidRPr="00DE0319" w:rsidRDefault="00F14F5B" w:rsidP="00F14F5B">
      <w:pPr>
        <w:pStyle w:val="a3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CB3223" w:rsidRDefault="00F14F5B" w:rsidP="00F14F5B">
      <w:pPr>
        <w:pStyle w:val="a3"/>
        <w:numPr>
          <w:ilvl w:val="0"/>
          <w:numId w:val="3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дополнения и </w:t>
      </w:r>
      <w:proofErr w:type="gramStart"/>
      <w:r>
        <w:rPr>
          <w:rStyle w:val="FontStyle12"/>
          <w:sz w:val="24"/>
          <w:szCs w:val="24"/>
        </w:rPr>
        <w:t>изменения  в</w:t>
      </w:r>
      <w:proofErr w:type="gramEnd"/>
      <w:r w:rsidRPr="00F14F5B">
        <w:rPr>
          <w:szCs w:val="28"/>
        </w:rPr>
        <w:t xml:space="preserve"> </w:t>
      </w:r>
      <w:r w:rsidRPr="00F14F5B">
        <w:rPr>
          <w:sz w:val="24"/>
          <w:szCs w:val="24"/>
        </w:rPr>
        <w:t>постановлени</w:t>
      </w:r>
      <w:r w:rsidR="00CB3223">
        <w:rPr>
          <w:sz w:val="24"/>
          <w:szCs w:val="24"/>
        </w:rPr>
        <w:t>е администрации</w:t>
      </w:r>
    </w:p>
    <w:p w:rsidR="00CB3223" w:rsidRDefault="00CB3223" w:rsidP="00CB3223">
      <w:pPr>
        <w:pStyle w:val="a3"/>
        <w:rPr>
          <w:rStyle w:val="FontStyle12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F14F5B">
        <w:rPr>
          <w:sz w:val="24"/>
          <w:szCs w:val="24"/>
        </w:rPr>
        <w:t>Вихаревского</w:t>
      </w:r>
      <w:proofErr w:type="spellEnd"/>
      <w:r>
        <w:rPr>
          <w:sz w:val="24"/>
          <w:szCs w:val="24"/>
        </w:rPr>
        <w:t xml:space="preserve"> </w:t>
      </w:r>
      <w:r w:rsidR="00F14F5B" w:rsidRPr="00CB3223">
        <w:rPr>
          <w:sz w:val="24"/>
          <w:szCs w:val="24"/>
        </w:rPr>
        <w:t>сельского поселения от 20.11.2012 № 35 «Об утверждении</w:t>
      </w:r>
      <w:r w:rsidR="00F14F5B" w:rsidRPr="00CB3223">
        <w:rPr>
          <w:szCs w:val="28"/>
        </w:rPr>
        <w:t xml:space="preserve"> </w:t>
      </w:r>
      <w:r w:rsidR="00F14F5B" w:rsidRPr="00CB3223">
        <w:rPr>
          <w:sz w:val="24"/>
          <w:szCs w:val="24"/>
        </w:rPr>
        <w:t xml:space="preserve">административного регламента по исполнению муниципальной функции «Муниципальный контроль за сохранностью автомобильных дорог местного значения в границах населенных пунктов </w:t>
      </w:r>
      <w:proofErr w:type="spellStart"/>
      <w:r w:rsidR="00F14F5B" w:rsidRPr="00CB3223">
        <w:rPr>
          <w:sz w:val="24"/>
          <w:szCs w:val="24"/>
        </w:rPr>
        <w:t>Вихаревского</w:t>
      </w:r>
      <w:proofErr w:type="spellEnd"/>
      <w:r w:rsidR="00F14F5B" w:rsidRPr="00CB3223">
        <w:rPr>
          <w:sz w:val="24"/>
          <w:szCs w:val="24"/>
        </w:rPr>
        <w:t xml:space="preserve"> сельского поселения </w:t>
      </w:r>
      <w:proofErr w:type="spellStart"/>
      <w:r w:rsidR="00F14F5B" w:rsidRPr="00CB3223">
        <w:rPr>
          <w:sz w:val="24"/>
          <w:szCs w:val="24"/>
        </w:rPr>
        <w:t>Кильмезского</w:t>
      </w:r>
      <w:proofErr w:type="spellEnd"/>
      <w:r w:rsidR="00F14F5B" w:rsidRPr="00CB3223">
        <w:rPr>
          <w:sz w:val="24"/>
          <w:szCs w:val="24"/>
        </w:rPr>
        <w:t xml:space="preserve"> района»</w:t>
      </w:r>
      <w:r w:rsidR="00F14F5B" w:rsidRPr="00CB3223">
        <w:rPr>
          <w:rStyle w:val="FontStyle12"/>
          <w:sz w:val="24"/>
          <w:szCs w:val="24"/>
        </w:rPr>
        <w:t>:</w:t>
      </w:r>
    </w:p>
    <w:p w:rsidR="00D21603" w:rsidRPr="00CB3223" w:rsidRDefault="00D21603" w:rsidP="00CB3223">
      <w:pPr>
        <w:pStyle w:val="a3"/>
        <w:numPr>
          <w:ilvl w:val="1"/>
          <w:numId w:val="3"/>
        </w:numPr>
        <w:rPr>
          <w:rStyle w:val="FontStyle12"/>
          <w:sz w:val="24"/>
          <w:szCs w:val="24"/>
        </w:rPr>
      </w:pPr>
      <w:r w:rsidRPr="00F14F5B">
        <w:rPr>
          <w:rStyle w:val="FontStyle12"/>
          <w:sz w:val="24"/>
          <w:szCs w:val="24"/>
        </w:rPr>
        <w:t xml:space="preserve">Пункт </w:t>
      </w:r>
      <w:r>
        <w:rPr>
          <w:rStyle w:val="FontStyle12"/>
          <w:sz w:val="24"/>
          <w:szCs w:val="24"/>
        </w:rPr>
        <w:t xml:space="preserve">3.6.11 части </w:t>
      </w:r>
      <w:proofErr w:type="gramStart"/>
      <w:r>
        <w:rPr>
          <w:rStyle w:val="FontStyle12"/>
          <w:sz w:val="24"/>
          <w:szCs w:val="24"/>
        </w:rPr>
        <w:t xml:space="preserve">6 </w:t>
      </w:r>
      <w:r w:rsidRPr="00F14F5B">
        <w:rPr>
          <w:rStyle w:val="FontStyle12"/>
          <w:sz w:val="24"/>
          <w:szCs w:val="24"/>
        </w:rPr>
        <w:t xml:space="preserve"> статьи</w:t>
      </w:r>
      <w:proofErr w:type="gramEnd"/>
      <w:r w:rsidRPr="00F14F5B">
        <w:rPr>
          <w:rStyle w:val="FontStyle12"/>
          <w:sz w:val="24"/>
          <w:szCs w:val="24"/>
        </w:rPr>
        <w:t xml:space="preserve"> 3 дополнить пре</w:t>
      </w:r>
      <w:r>
        <w:rPr>
          <w:rStyle w:val="FontStyle12"/>
          <w:sz w:val="24"/>
          <w:szCs w:val="24"/>
        </w:rPr>
        <w:t>дложением следующего</w:t>
      </w:r>
    </w:p>
    <w:p w:rsidR="00D21603" w:rsidRPr="00F14F5B" w:rsidRDefault="00D21603" w:rsidP="00D21603">
      <w:pPr>
        <w:pStyle w:val="a3"/>
        <w:rPr>
          <w:rStyle w:val="FontStyle12"/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содержания</w:t>
      </w:r>
      <w:r w:rsidRPr="00F14F5B">
        <w:rPr>
          <w:rStyle w:val="FontStyle12"/>
          <w:sz w:val="24"/>
          <w:szCs w:val="24"/>
        </w:rPr>
        <w:t xml:space="preserve">: </w:t>
      </w:r>
    </w:p>
    <w:p w:rsidR="00D21603" w:rsidRPr="00D21603" w:rsidRDefault="00D21603" w:rsidP="00D21603">
      <w:pPr>
        <w:pStyle w:val="a3"/>
        <w:rPr>
          <w:rStyle w:val="FontStyle12"/>
          <w:rFonts w:eastAsia="Times New Roman"/>
          <w:sz w:val="24"/>
          <w:szCs w:val="24"/>
          <w:lang w:eastAsia="ru-RU"/>
        </w:rPr>
      </w:pPr>
      <w:r w:rsidRPr="00F14F5B">
        <w:rPr>
          <w:rStyle w:val="FontStyle12"/>
          <w:sz w:val="24"/>
          <w:szCs w:val="24"/>
        </w:rPr>
        <w:t xml:space="preserve">           </w:t>
      </w:r>
      <w:proofErr w:type="gramStart"/>
      <w:r w:rsidRPr="00F14F5B">
        <w:rPr>
          <w:rStyle w:val="FontStyle12"/>
          <w:sz w:val="24"/>
          <w:szCs w:val="24"/>
        </w:rPr>
        <w:t>«</w:t>
      </w:r>
      <w:r>
        <w:rPr>
          <w:rStyle w:val="FontStyle12"/>
          <w:sz w:val="24"/>
          <w:szCs w:val="24"/>
        </w:rPr>
        <w:t>.Акт</w:t>
      </w:r>
      <w:proofErr w:type="gramEnd"/>
      <w:r>
        <w:rPr>
          <w:rStyle w:val="FontStyle12"/>
          <w:sz w:val="24"/>
          <w:szCs w:val="24"/>
        </w:rPr>
        <w:t xml:space="preserve"> проверки может быть направлен в форме электронного документа , подписанного усиленной квалифицированной электронной подписью лица , составившего данный акт, </w:t>
      </w:r>
      <w:r>
        <w:rPr>
          <w:rFonts w:eastAsia="Times New Roman"/>
          <w:sz w:val="24"/>
          <w:szCs w:val="24"/>
          <w:lang w:eastAsia="ru-RU"/>
        </w:rPr>
        <w:t>юридическому</w:t>
      </w:r>
      <w:r w:rsidRPr="00F14F5B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у</w:t>
      </w:r>
      <w:r w:rsidR="00CB3223">
        <w:rPr>
          <w:rFonts w:eastAsia="Times New Roman"/>
          <w:sz w:val="24"/>
          <w:szCs w:val="24"/>
          <w:lang w:eastAsia="ru-RU"/>
        </w:rPr>
        <w:t xml:space="preserve"> ,  индивидуальному предпринимателю</w:t>
      </w:r>
      <w:r w:rsidRPr="00F14F5B">
        <w:rPr>
          <w:rFonts w:eastAsia="Times New Roman"/>
          <w:sz w:val="24"/>
          <w:szCs w:val="24"/>
          <w:lang w:eastAsia="ru-RU"/>
        </w:rPr>
        <w:t>"</w:t>
      </w:r>
      <w:r w:rsidR="00CB3223">
        <w:rPr>
          <w:rFonts w:eastAsia="Times New Roman"/>
          <w:sz w:val="24"/>
          <w:szCs w:val="24"/>
          <w:lang w:eastAsia="ru-RU"/>
        </w:rPr>
        <w:t>.</w:t>
      </w:r>
    </w:p>
    <w:p w:rsidR="00F14F5B" w:rsidRPr="00F14F5B" w:rsidRDefault="00CB3223" w:rsidP="00CB3223">
      <w:pPr>
        <w:pStyle w:val="a3"/>
        <w:rPr>
          <w:rStyle w:val="FontStyle12"/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1.2.</w:t>
      </w:r>
      <w:r w:rsidR="00F14F5B" w:rsidRPr="00F14F5B">
        <w:rPr>
          <w:rStyle w:val="FontStyle12"/>
          <w:sz w:val="24"/>
          <w:szCs w:val="24"/>
        </w:rPr>
        <w:t>Пункт 3.9.5 части 9 статьи 3 дополнить пре</w:t>
      </w:r>
      <w:r w:rsidR="00F14F5B">
        <w:rPr>
          <w:rStyle w:val="FontStyle12"/>
          <w:sz w:val="24"/>
          <w:szCs w:val="24"/>
        </w:rPr>
        <w:t>дложением следующего содержания</w:t>
      </w:r>
      <w:r w:rsidR="00F14F5B" w:rsidRPr="00F14F5B">
        <w:rPr>
          <w:rStyle w:val="FontStyle12"/>
          <w:sz w:val="24"/>
          <w:szCs w:val="24"/>
        </w:rPr>
        <w:t xml:space="preserve">: </w:t>
      </w:r>
    </w:p>
    <w:p w:rsidR="00F14F5B" w:rsidRDefault="00F14F5B" w:rsidP="00F14F5B">
      <w:pPr>
        <w:pStyle w:val="a3"/>
        <w:rPr>
          <w:rFonts w:eastAsia="Times New Roman"/>
          <w:sz w:val="24"/>
          <w:szCs w:val="24"/>
          <w:lang w:eastAsia="ru-RU"/>
        </w:rPr>
      </w:pPr>
      <w:r w:rsidRPr="00F14F5B">
        <w:rPr>
          <w:rStyle w:val="FontStyle12"/>
          <w:sz w:val="24"/>
          <w:szCs w:val="24"/>
        </w:rPr>
        <w:t xml:space="preserve">           </w:t>
      </w:r>
      <w:proofErr w:type="gramStart"/>
      <w:r w:rsidRPr="00F14F5B">
        <w:rPr>
          <w:rStyle w:val="FontStyle12"/>
          <w:sz w:val="24"/>
          <w:szCs w:val="24"/>
        </w:rPr>
        <w:t>«</w:t>
      </w:r>
      <w:r w:rsidR="00CB3223">
        <w:rPr>
          <w:rStyle w:val="FontStyle12"/>
          <w:sz w:val="24"/>
          <w:szCs w:val="24"/>
        </w:rPr>
        <w:t>.</w:t>
      </w:r>
      <w:r w:rsidRPr="00F14F5B">
        <w:rPr>
          <w:rFonts w:eastAsia="Times New Roman"/>
          <w:sz w:val="24"/>
          <w:szCs w:val="24"/>
          <w:lang w:eastAsia="ru-RU"/>
        </w:rPr>
        <w:t>Юридические</w:t>
      </w:r>
      <w:proofErr w:type="gramEnd"/>
      <w:r w:rsidRPr="00F14F5B">
        <w:rPr>
          <w:rFonts w:eastAsia="Times New Roman"/>
          <w:sz w:val="24"/>
          <w:szCs w:val="24"/>
          <w:lang w:eastAsia="ru-RU"/>
        </w:rPr>
        <w:t xml:space="preserve"> лиц</w:t>
      </w:r>
      <w:r w:rsidR="00CB3223">
        <w:rPr>
          <w:rFonts w:eastAsia="Times New Roman"/>
          <w:sz w:val="24"/>
          <w:szCs w:val="24"/>
          <w:lang w:eastAsia="ru-RU"/>
        </w:rPr>
        <w:t>а ,</w:t>
      </w:r>
      <w:r w:rsidRPr="00F14F5B">
        <w:rPr>
          <w:rFonts w:eastAsia="Times New Roman"/>
          <w:sz w:val="24"/>
          <w:szCs w:val="24"/>
          <w:lang w:eastAsia="ru-RU"/>
        </w:rPr>
        <w:t xml:space="preserve"> индивидуальные предприниматели</w:t>
      </w:r>
      <w:r>
        <w:rPr>
          <w:rFonts w:eastAsia="Times New Roman"/>
          <w:sz w:val="24"/>
          <w:szCs w:val="24"/>
          <w:lang w:eastAsia="ru-RU"/>
        </w:rPr>
        <w:t xml:space="preserve"> имеют право представлять документы , указанные в запросе органа муниципального контроля, необходимые для рассмотрения в ходе проведения документарной проверки </w:t>
      </w:r>
      <w:r w:rsidR="00D21603">
        <w:rPr>
          <w:rFonts w:eastAsia="Times New Roman"/>
          <w:sz w:val="24"/>
          <w:szCs w:val="24"/>
          <w:lang w:eastAsia="ru-RU"/>
        </w:rPr>
        <w:t xml:space="preserve"> , </w:t>
      </w:r>
      <w:r>
        <w:rPr>
          <w:rFonts w:eastAsia="Times New Roman"/>
          <w:sz w:val="24"/>
          <w:szCs w:val="24"/>
          <w:lang w:eastAsia="ru-RU"/>
        </w:rPr>
        <w:t xml:space="preserve"> в форме электронных документов , подписанных усиленной квалифицированной электронной подписью </w:t>
      </w:r>
      <w:r w:rsidR="00CB3223">
        <w:rPr>
          <w:rFonts w:eastAsia="Times New Roman"/>
          <w:sz w:val="24"/>
          <w:szCs w:val="24"/>
          <w:lang w:eastAsia="ru-RU"/>
        </w:rPr>
        <w:t>проверяемого лица</w:t>
      </w:r>
      <w:r w:rsidRPr="00F14F5B">
        <w:rPr>
          <w:rFonts w:eastAsia="Times New Roman"/>
          <w:sz w:val="24"/>
          <w:szCs w:val="24"/>
          <w:lang w:eastAsia="ru-RU"/>
        </w:rPr>
        <w:t>"</w:t>
      </w:r>
      <w:r w:rsidR="00CB3223">
        <w:rPr>
          <w:rFonts w:eastAsia="Times New Roman"/>
          <w:sz w:val="24"/>
          <w:szCs w:val="24"/>
          <w:lang w:eastAsia="ru-RU"/>
        </w:rPr>
        <w:t>.</w:t>
      </w:r>
    </w:p>
    <w:p w:rsidR="00CB3223" w:rsidRDefault="00CB3223" w:rsidP="00CB3223">
      <w:pPr>
        <w:pStyle w:val="a3"/>
        <w:numPr>
          <w:ilvl w:val="1"/>
          <w:numId w:val="3"/>
        </w:num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Статью 5 дополнить частью 5.7 следующего </w:t>
      </w:r>
      <w:proofErr w:type="gramStart"/>
      <w:r>
        <w:rPr>
          <w:rFonts w:eastAsia="Times New Roman"/>
          <w:sz w:val="24"/>
          <w:szCs w:val="24"/>
          <w:lang w:eastAsia="ru-RU"/>
        </w:rPr>
        <w:t>содержания :</w:t>
      </w:r>
      <w:proofErr w:type="gramEnd"/>
    </w:p>
    <w:p w:rsidR="00D21603" w:rsidRPr="00F14F5B" w:rsidRDefault="00CB3223" w:rsidP="00F14F5B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«5.7.  Возражения юридического </w:t>
      </w:r>
      <w:proofErr w:type="gramStart"/>
      <w:r>
        <w:rPr>
          <w:rFonts w:eastAsia="Times New Roman"/>
          <w:sz w:val="24"/>
          <w:szCs w:val="24"/>
          <w:lang w:eastAsia="ru-RU"/>
        </w:rPr>
        <w:t>лица ,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индивидуального предпринимателя в отношении акта проверки и (или) выданного предписания об устранении выявленных нарушений могут быть направлены в форме</w:t>
      </w:r>
      <w:r w:rsidRPr="00CB3223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электронных документов , подписанных усиленной квалифицированной электронной подписью проверяемого лица ; </w:t>
      </w:r>
      <w:r w:rsidRPr="00F14F5B">
        <w:rPr>
          <w:rFonts w:eastAsia="Times New Roman"/>
          <w:sz w:val="24"/>
          <w:szCs w:val="24"/>
          <w:lang w:eastAsia="ru-RU"/>
        </w:rPr>
        <w:t>"</w:t>
      </w:r>
    </w:p>
    <w:p w:rsidR="00F14F5B" w:rsidRDefault="00CB3223" w:rsidP="00F14F5B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>Части 5.7 – 5.9</w:t>
      </w:r>
      <w:r w:rsidR="00F14F5B">
        <w:rPr>
          <w:rFonts w:eastAsia="Times New Roman"/>
          <w:sz w:val="24"/>
          <w:szCs w:val="24"/>
          <w:lang w:eastAsia="ru-RU"/>
        </w:rPr>
        <w:t xml:space="preserve"> статьи 5 считать частями</w:t>
      </w:r>
      <w:r>
        <w:rPr>
          <w:rFonts w:eastAsia="Times New Roman"/>
          <w:sz w:val="24"/>
          <w:szCs w:val="24"/>
          <w:lang w:eastAsia="ru-RU"/>
        </w:rPr>
        <w:t xml:space="preserve"> 5.8</w:t>
      </w:r>
      <w:r w:rsidR="00F14F5B">
        <w:rPr>
          <w:rFonts w:eastAsia="Times New Roman"/>
          <w:sz w:val="24"/>
          <w:szCs w:val="24"/>
          <w:lang w:eastAsia="ru-RU"/>
        </w:rPr>
        <w:t>-5.</w:t>
      </w:r>
      <w:r>
        <w:rPr>
          <w:rFonts w:eastAsia="Times New Roman"/>
          <w:sz w:val="24"/>
          <w:szCs w:val="24"/>
          <w:lang w:eastAsia="ru-RU"/>
        </w:rPr>
        <w:t>10</w:t>
      </w:r>
      <w:r w:rsidR="00F14F5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F14F5B">
        <w:rPr>
          <w:rFonts w:eastAsia="Times New Roman"/>
          <w:sz w:val="24"/>
          <w:szCs w:val="24"/>
          <w:lang w:eastAsia="ru-RU"/>
        </w:rPr>
        <w:t>соответственно .</w:t>
      </w:r>
      <w:proofErr w:type="gramEnd"/>
    </w:p>
    <w:p w:rsidR="00CB3223" w:rsidRDefault="00CB3223" w:rsidP="00CB3223">
      <w:pPr>
        <w:pStyle w:val="a3"/>
        <w:rPr>
          <w:rFonts w:eastAsia="Times New Roman"/>
          <w:sz w:val="24"/>
          <w:szCs w:val="24"/>
          <w:lang w:eastAsia="ru-RU"/>
        </w:rPr>
      </w:pPr>
    </w:p>
    <w:p w:rsidR="00CB3223" w:rsidRDefault="00CB3223" w:rsidP="00CB3223">
      <w:pPr>
        <w:pStyle w:val="a3"/>
        <w:numPr>
          <w:ilvl w:val="0"/>
          <w:numId w:val="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Обнародовать настоящее постановление на информационных стендах и</w:t>
      </w:r>
    </w:p>
    <w:p w:rsidR="00CB3223" w:rsidRDefault="00CB3223" w:rsidP="00CB3223">
      <w:pPr>
        <w:pStyle w:val="a3"/>
        <w:ind w:left="720"/>
        <w:rPr>
          <w:rStyle w:val="FontStyle12"/>
          <w:sz w:val="24"/>
          <w:szCs w:val="24"/>
        </w:rPr>
      </w:pPr>
      <w:r w:rsidRPr="00E96B0E">
        <w:rPr>
          <w:rStyle w:val="FontStyle12"/>
          <w:sz w:val="24"/>
          <w:szCs w:val="24"/>
        </w:rPr>
        <w:lastRenderedPageBreak/>
        <w:t xml:space="preserve">разместить на официальном сайте администрации </w:t>
      </w:r>
      <w:proofErr w:type="spellStart"/>
      <w:r w:rsidRPr="00E96B0E">
        <w:rPr>
          <w:rStyle w:val="FontStyle12"/>
          <w:sz w:val="24"/>
          <w:szCs w:val="24"/>
        </w:rPr>
        <w:t>Вихаревского</w:t>
      </w:r>
      <w:proofErr w:type="spellEnd"/>
      <w:r w:rsidRPr="00E96B0E">
        <w:rPr>
          <w:rStyle w:val="FontStyle12"/>
          <w:sz w:val="24"/>
          <w:szCs w:val="24"/>
        </w:rPr>
        <w:t xml:space="preserve"> сельского поселения</w:t>
      </w:r>
      <w:r>
        <w:rPr>
          <w:rStyle w:val="FontStyle12"/>
          <w:sz w:val="24"/>
          <w:szCs w:val="24"/>
        </w:rPr>
        <w:t>.</w:t>
      </w:r>
    </w:p>
    <w:p w:rsidR="00CB3223" w:rsidRPr="00E96B0E" w:rsidRDefault="00CB3223" w:rsidP="00CB3223">
      <w:pPr>
        <w:pStyle w:val="a3"/>
        <w:ind w:left="720"/>
        <w:rPr>
          <w:rStyle w:val="FontStyle12"/>
          <w:sz w:val="24"/>
          <w:szCs w:val="24"/>
        </w:rPr>
      </w:pPr>
    </w:p>
    <w:p w:rsidR="00CB3223" w:rsidRDefault="00CB3223" w:rsidP="00CB3223">
      <w:pPr>
        <w:pStyle w:val="a3"/>
        <w:numPr>
          <w:ilvl w:val="0"/>
          <w:numId w:val="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CB3223" w:rsidRDefault="00CB3223" w:rsidP="00CB3223">
      <w:pPr>
        <w:pStyle w:val="a3"/>
        <w:ind w:left="720"/>
        <w:rPr>
          <w:rStyle w:val="FontStyle12"/>
          <w:sz w:val="24"/>
          <w:szCs w:val="24"/>
        </w:rPr>
      </w:pPr>
    </w:p>
    <w:p w:rsidR="00CB3223" w:rsidRDefault="00CB3223" w:rsidP="00CB3223">
      <w:pPr>
        <w:pStyle w:val="a3"/>
        <w:numPr>
          <w:ilvl w:val="0"/>
          <w:numId w:val="3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8B548D" w:rsidRDefault="008B548D" w:rsidP="008B548D">
      <w:pPr>
        <w:pStyle w:val="a6"/>
        <w:rPr>
          <w:rStyle w:val="FontStyle12"/>
          <w:sz w:val="24"/>
          <w:szCs w:val="24"/>
        </w:rPr>
      </w:pPr>
    </w:p>
    <w:p w:rsidR="008B548D" w:rsidRDefault="008B548D" w:rsidP="008B548D">
      <w:pPr>
        <w:pStyle w:val="a3"/>
        <w:rPr>
          <w:rStyle w:val="FontStyle12"/>
          <w:sz w:val="24"/>
          <w:szCs w:val="24"/>
        </w:rPr>
      </w:pPr>
    </w:p>
    <w:p w:rsidR="008B548D" w:rsidRDefault="008B548D" w:rsidP="008B548D">
      <w:pPr>
        <w:pStyle w:val="a3"/>
        <w:rPr>
          <w:rStyle w:val="FontStyle12"/>
          <w:sz w:val="24"/>
          <w:szCs w:val="24"/>
        </w:rPr>
      </w:pPr>
    </w:p>
    <w:p w:rsidR="008B548D" w:rsidRDefault="008B548D" w:rsidP="008B548D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Глава администрации</w:t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proofErr w:type="spellStart"/>
      <w:r>
        <w:rPr>
          <w:rStyle w:val="FontStyle12"/>
          <w:sz w:val="24"/>
          <w:szCs w:val="24"/>
        </w:rPr>
        <w:t>Н.В.Мальцев</w:t>
      </w:r>
      <w:bookmarkStart w:id="0" w:name="_GoBack"/>
      <w:bookmarkEnd w:id="0"/>
      <w:proofErr w:type="spellEnd"/>
    </w:p>
    <w:p w:rsidR="00CB3223" w:rsidRDefault="00CB3223" w:rsidP="00F14F5B">
      <w:pPr>
        <w:pStyle w:val="a3"/>
        <w:rPr>
          <w:rFonts w:eastAsia="Times New Roman"/>
          <w:sz w:val="24"/>
          <w:szCs w:val="24"/>
          <w:lang w:eastAsia="ru-RU"/>
        </w:rPr>
      </w:pPr>
    </w:p>
    <w:p w:rsidR="006B2E09" w:rsidRDefault="006B2E09"/>
    <w:sectPr w:rsidR="006B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51612"/>
    <w:multiLevelType w:val="multilevel"/>
    <w:tmpl w:val="53D0D7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79615911"/>
    <w:multiLevelType w:val="hybridMultilevel"/>
    <w:tmpl w:val="51F22B2A"/>
    <w:lvl w:ilvl="0" w:tplc="BFD61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5B"/>
    <w:rsid w:val="00112289"/>
    <w:rsid w:val="006B2E09"/>
    <w:rsid w:val="008B548D"/>
    <w:rsid w:val="00CB3223"/>
    <w:rsid w:val="00D21603"/>
    <w:rsid w:val="00F14F5B"/>
    <w:rsid w:val="00F5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76690-CA8A-4EB4-BEA5-EA0C4309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5B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F14F5B"/>
    <w:rPr>
      <w:rFonts w:ascii="Times New Roman" w:hAnsi="Times New Roman" w:cs="Times New Roman" w:hint="default"/>
      <w:sz w:val="30"/>
      <w:szCs w:val="30"/>
    </w:rPr>
  </w:style>
  <w:style w:type="paragraph" w:styleId="a3">
    <w:name w:val="No Spacing"/>
    <w:uiPriority w:val="1"/>
    <w:qFormat/>
    <w:rsid w:val="00F14F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289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2016-02-16T08:30:00Z</cp:lastPrinted>
  <dcterms:created xsi:type="dcterms:W3CDTF">2016-01-22T05:30:00Z</dcterms:created>
  <dcterms:modified xsi:type="dcterms:W3CDTF">2016-02-16T08:31:00Z</dcterms:modified>
</cp:coreProperties>
</file>