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  <w:r>
        <w:rPr>
          <w:rStyle w:val="a3"/>
          <w:color w:val="0000CD"/>
          <w:sz w:val="36"/>
          <w:szCs w:val="36"/>
        </w:rPr>
        <w:t>,</w:t>
      </w: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 xml:space="preserve">главы </w:t>
      </w:r>
      <w:proofErr w:type="spellStart"/>
      <w:r w:rsidR="0053256E">
        <w:rPr>
          <w:rStyle w:val="a3"/>
          <w:color w:val="0000CD"/>
          <w:sz w:val="36"/>
          <w:szCs w:val="36"/>
        </w:rPr>
        <w:t>Вихарев</w:t>
      </w:r>
      <w:r w:rsidRPr="00A71E83">
        <w:rPr>
          <w:rStyle w:val="a3"/>
          <w:color w:val="0000CD"/>
          <w:sz w:val="36"/>
          <w:szCs w:val="36"/>
        </w:rPr>
        <w:t>ского</w:t>
      </w:r>
      <w:proofErr w:type="spellEnd"/>
      <w:r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06BB6">
        <w:rPr>
          <w:rStyle w:val="a3"/>
          <w:color w:val="0000CD"/>
          <w:sz w:val="36"/>
          <w:szCs w:val="36"/>
        </w:rPr>
        <w:t>2</w:t>
      </w:r>
      <w:r w:rsidR="00AB02AE">
        <w:rPr>
          <w:rStyle w:val="a3"/>
          <w:color w:val="0000CD"/>
          <w:sz w:val="36"/>
          <w:szCs w:val="36"/>
        </w:rPr>
        <w:t>4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1334"/>
        <w:gridCol w:w="1203"/>
        <w:gridCol w:w="1205"/>
        <w:gridCol w:w="1205"/>
        <w:gridCol w:w="1205"/>
        <w:gridCol w:w="1405"/>
      </w:tblGrid>
      <w:tr w:rsidR="00BE5F9E" w:rsidTr="00BE5F9E">
        <w:tc>
          <w:tcPr>
            <w:tcW w:w="1627" w:type="dxa"/>
            <w:vMerge w:val="restart"/>
          </w:tcPr>
          <w:p w:rsidR="00BE5F9E" w:rsidRDefault="00BE5F9E">
            <w:r>
              <w:t>Наименование</w:t>
            </w:r>
          </w:p>
        </w:tc>
        <w:tc>
          <w:tcPr>
            <w:tcW w:w="1334" w:type="dxa"/>
            <w:vMerge w:val="restart"/>
          </w:tcPr>
          <w:p w:rsidR="00BE5F9E" w:rsidRDefault="00BE5F9E">
            <w:r>
              <w:t>Код раздела, подраздела</w:t>
            </w:r>
          </w:p>
        </w:tc>
        <w:tc>
          <w:tcPr>
            <w:tcW w:w="5107" w:type="dxa"/>
            <w:gridSpan w:val="4"/>
          </w:tcPr>
          <w:p w:rsidR="00BE5F9E" w:rsidRDefault="00BE5F9E"/>
          <w:p w:rsidR="00BE5F9E" w:rsidRDefault="00BE5F9E">
            <w:r>
              <w:t>Денежное содержание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1277" w:type="dxa"/>
            <w:vMerge w:val="restart"/>
          </w:tcPr>
          <w:p w:rsidR="00BE5F9E" w:rsidRDefault="00BE5F9E">
            <w:r>
              <w:t>Численность (занято ставок на отчетную дату)</w:t>
            </w:r>
          </w:p>
        </w:tc>
      </w:tr>
      <w:tr w:rsidR="00BE5F9E" w:rsidTr="00BE5F9E">
        <w:tc>
          <w:tcPr>
            <w:tcW w:w="1627" w:type="dxa"/>
            <w:vMerge/>
          </w:tcPr>
          <w:p w:rsidR="00BE5F9E" w:rsidRDefault="00BE5F9E"/>
        </w:tc>
        <w:tc>
          <w:tcPr>
            <w:tcW w:w="1334" w:type="dxa"/>
            <w:vMerge/>
          </w:tcPr>
          <w:p w:rsidR="00BE5F9E" w:rsidRDefault="00BE5F9E"/>
        </w:tc>
        <w:tc>
          <w:tcPr>
            <w:tcW w:w="1276" w:type="dxa"/>
          </w:tcPr>
          <w:p w:rsidR="00BE5F9E" w:rsidRDefault="00BE5F9E">
            <w:r>
              <w:t>1 квартал</w:t>
            </w:r>
          </w:p>
        </w:tc>
        <w:tc>
          <w:tcPr>
            <w:tcW w:w="1277" w:type="dxa"/>
          </w:tcPr>
          <w:p w:rsidR="00BE5F9E" w:rsidRDefault="00BE5F9E">
            <w:r>
              <w:t>2 квартал</w:t>
            </w:r>
          </w:p>
        </w:tc>
        <w:tc>
          <w:tcPr>
            <w:tcW w:w="1277" w:type="dxa"/>
          </w:tcPr>
          <w:p w:rsidR="00BE5F9E" w:rsidRDefault="00BE5F9E">
            <w:r>
              <w:t>3 квартал</w:t>
            </w:r>
          </w:p>
        </w:tc>
        <w:tc>
          <w:tcPr>
            <w:tcW w:w="1277" w:type="dxa"/>
          </w:tcPr>
          <w:p w:rsidR="00BE5F9E" w:rsidRDefault="00BE5F9E">
            <w:r>
              <w:t>4 квартал</w:t>
            </w:r>
          </w:p>
        </w:tc>
        <w:tc>
          <w:tcPr>
            <w:tcW w:w="1277" w:type="dxa"/>
            <w:vMerge/>
          </w:tcPr>
          <w:p w:rsidR="00BE5F9E" w:rsidRDefault="00BE5F9E"/>
        </w:tc>
      </w:tr>
      <w:tr w:rsidR="00BE5F9E" w:rsidTr="00BE5F9E">
        <w:tc>
          <w:tcPr>
            <w:tcW w:w="1627" w:type="dxa"/>
          </w:tcPr>
          <w:p w:rsidR="00BE5F9E" w:rsidRDefault="00BE5F9E" w:rsidP="00BE5F9E">
            <w:r>
              <w:t xml:space="preserve">Глава </w:t>
            </w:r>
            <w:proofErr w:type="spellStart"/>
            <w:r w:rsidR="0053256E">
              <w:t>Вихарев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34" w:type="dxa"/>
          </w:tcPr>
          <w:p w:rsidR="00BE5F9E" w:rsidRDefault="00BE5F9E" w:rsidP="00BE5F9E">
            <w:pPr>
              <w:jc w:val="center"/>
            </w:pPr>
          </w:p>
          <w:p w:rsidR="00BE5F9E" w:rsidRDefault="00BE5F9E" w:rsidP="00BE5F9E">
            <w:pPr>
              <w:jc w:val="center"/>
            </w:pPr>
            <w:r>
              <w:t>0102</w:t>
            </w:r>
          </w:p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148,5</w:t>
            </w:r>
          </w:p>
        </w:tc>
        <w:tc>
          <w:tcPr>
            <w:tcW w:w="1277" w:type="dxa"/>
          </w:tcPr>
          <w:p w:rsidR="002E04EE" w:rsidRDefault="00396981" w:rsidP="002E04EE">
            <w:pPr>
              <w:jc w:val="center"/>
            </w:pPr>
            <w:r>
              <w:t>209,5</w:t>
            </w:r>
          </w:p>
        </w:tc>
        <w:tc>
          <w:tcPr>
            <w:tcW w:w="1277" w:type="dxa"/>
          </w:tcPr>
          <w:p w:rsidR="008F2744" w:rsidRPr="008F2744" w:rsidRDefault="00630E64" w:rsidP="008F2744">
            <w:pPr>
              <w:jc w:val="center"/>
            </w:pPr>
            <w:r>
              <w:t>266,0</w:t>
            </w:r>
          </w:p>
        </w:tc>
        <w:tc>
          <w:tcPr>
            <w:tcW w:w="1277" w:type="dxa"/>
          </w:tcPr>
          <w:p w:rsidR="00E851BE" w:rsidRDefault="00E851B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1</w:t>
            </w:r>
          </w:p>
        </w:tc>
      </w:tr>
      <w:tr w:rsidR="00BE5F9E" w:rsidTr="00BE5F9E">
        <w:tc>
          <w:tcPr>
            <w:tcW w:w="1627" w:type="dxa"/>
          </w:tcPr>
          <w:p w:rsidR="00BE5F9E" w:rsidRDefault="00BE5F9E">
            <w:r>
              <w:t>Муниципальные служащие администрации</w:t>
            </w:r>
          </w:p>
        </w:tc>
        <w:tc>
          <w:tcPr>
            <w:tcW w:w="1334" w:type="dxa"/>
          </w:tcPr>
          <w:p w:rsidR="00BE5F9E" w:rsidRDefault="00BE5F9E"/>
          <w:p w:rsidR="00BE5F9E" w:rsidRDefault="00BE5F9E" w:rsidP="00BE5F9E">
            <w:pPr>
              <w:jc w:val="center"/>
            </w:pPr>
            <w:r>
              <w:t>0104</w:t>
            </w:r>
          </w:p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119,2</w:t>
            </w:r>
          </w:p>
        </w:tc>
        <w:tc>
          <w:tcPr>
            <w:tcW w:w="1277" w:type="dxa"/>
          </w:tcPr>
          <w:p w:rsidR="002E04EE" w:rsidRDefault="00396981" w:rsidP="002E04EE">
            <w:pPr>
              <w:jc w:val="center"/>
            </w:pPr>
            <w:r>
              <w:t>218,2</w:t>
            </w:r>
          </w:p>
        </w:tc>
        <w:tc>
          <w:tcPr>
            <w:tcW w:w="1277" w:type="dxa"/>
          </w:tcPr>
          <w:p w:rsidR="008F2744" w:rsidRDefault="00630E64" w:rsidP="008F2744">
            <w:pPr>
              <w:jc w:val="center"/>
            </w:pPr>
            <w:r>
              <w:t>396,8</w:t>
            </w:r>
          </w:p>
        </w:tc>
        <w:tc>
          <w:tcPr>
            <w:tcW w:w="1277" w:type="dxa"/>
          </w:tcPr>
          <w:p w:rsidR="00E851BE" w:rsidRDefault="00E851B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1</w:t>
            </w:r>
          </w:p>
        </w:tc>
      </w:tr>
      <w:tr w:rsidR="002E04EE" w:rsidTr="00BE5F9E">
        <w:tc>
          <w:tcPr>
            <w:tcW w:w="1627" w:type="dxa"/>
          </w:tcPr>
          <w:p w:rsidR="002E04EE" w:rsidRDefault="002E04EE">
            <w:r>
              <w:t>ИТОГО:</w:t>
            </w:r>
          </w:p>
        </w:tc>
        <w:tc>
          <w:tcPr>
            <w:tcW w:w="1334" w:type="dxa"/>
          </w:tcPr>
          <w:p w:rsidR="002E04EE" w:rsidRDefault="002E04EE"/>
        </w:tc>
        <w:tc>
          <w:tcPr>
            <w:tcW w:w="1276" w:type="dxa"/>
          </w:tcPr>
          <w:p w:rsidR="002E04EE" w:rsidRDefault="00AB02AE" w:rsidP="002E04EE">
            <w:pPr>
              <w:jc w:val="center"/>
            </w:pPr>
            <w:r>
              <w:t>267,7</w:t>
            </w:r>
          </w:p>
        </w:tc>
        <w:tc>
          <w:tcPr>
            <w:tcW w:w="1277" w:type="dxa"/>
          </w:tcPr>
          <w:p w:rsidR="002E04EE" w:rsidRDefault="00396981" w:rsidP="002E04EE">
            <w:pPr>
              <w:jc w:val="center"/>
            </w:pPr>
            <w:r>
              <w:t>427,7</w:t>
            </w:r>
          </w:p>
        </w:tc>
        <w:tc>
          <w:tcPr>
            <w:tcW w:w="1277" w:type="dxa"/>
          </w:tcPr>
          <w:p w:rsidR="002E04EE" w:rsidRDefault="00630E64" w:rsidP="002E04EE">
            <w:pPr>
              <w:jc w:val="center"/>
            </w:pPr>
            <w:r>
              <w:t>662,8</w:t>
            </w:r>
            <w:bookmarkStart w:id="0" w:name="_GoBack"/>
            <w:bookmarkEnd w:id="0"/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AB02AE" w:rsidP="002E04EE">
            <w:pPr>
              <w:jc w:val="center"/>
            </w:pPr>
            <w:r>
              <w:t>2</w:t>
            </w:r>
          </w:p>
        </w:tc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F93"/>
    <w:rsid w:val="00166D93"/>
    <w:rsid w:val="00197722"/>
    <w:rsid w:val="001A1EAD"/>
    <w:rsid w:val="00287F93"/>
    <w:rsid w:val="002A7556"/>
    <w:rsid w:val="002C57E9"/>
    <w:rsid w:val="002E04EE"/>
    <w:rsid w:val="00396981"/>
    <w:rsid w:val="003B3111"/>
    <w:rsid w:val="0053256E"/>
    <w:rsid w:val="005712B3"/>
    <w:rsid w:val="00630E64"/>
    <w:rsid w:val="00843196"/>
    <w:rsid w:val="008436CC"/>
    <w:rsid w:val="00865334"/>
    <w:rsid w:val="008F2744"/>
    <w:rsid w:val="009166B9"/>
    <w:rsid w:val="00AB02AE"/>
    <w:rsid w:val="00AB2C3E"/>
    <w:rsid w:val="00BE5F9E"/>
    <w:rsid w:val="00C06BB6"/>
    <w:rsid w:val="00C63CDE"/>
    <w:rsid w:val="00CF68DA"/>
    <w:rsid w:val="00DC5204"/>
    <w:rsid w:val="00E851BE"/>
    <w:rsid w:val="00EF263B"/>
    <w:rsid w:val="00F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6F67"/>
  <w15:chartTrackingRefBased/>
  <w15:docId w15:val="{F596789B-199A-44E4-B90A-B7C1EAE3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Матроскин</cp:lastModifiedBy>
  <cp:revision>38</cp:revision>
  <cp:lastPrinted>2019-11-05T12:06:00Z</cp:lastPrinted>
  <dcterms:created xsi:type="dcterms:W3CDTF">2019-11-05T11:53:00Z</dcterms:created>
  <dcterms:modified xsi:type="dcterms:W3CDTF">2024-11-05T10:37:00Z</dcterms:modified>
</cp:coreProperties>
</file>