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11DA1" w14:textId="77777777" w:rsidR="00273E5D" w:rsidRDefault="001E5472" w:rsidP="001E5472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CBAF09B" w14:textId="77777777" w:rsidR="00273E5D" w:rsidRDefault="001E5472" w:rsidP="001E5472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3E5D">
        <w:rPr>
          <w:b/>
          <w:sz w:val="28"/>
          <w:szCs w:val="28"/>
        </w:rPr>
        <w:t>ВИХАРЕВ</w:t>
      </w:r>
      <w:r w:rsidR="00B826D2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</w:t>
      </w:r>
    </w:p>
    <w:p w14:paraId="01A1822E" w14:textId="318A9676" w:rsidR="001E5472" w:rsidRDefault="001E5472" w:rsidP="001E5472">
      <w:pPr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2C0BD110" w14:textId="77777777" w:rsidR="001E5472" w:rsidRDefault="001E5472" w:rsidP="001E5472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</w:p>
    <w:p w14:paraId="5C602F0D" w14:textId="77777777" w:rsidR="001E5472" w:rsidRDefault="001E5472" w:rsidP="001E5472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</w:p>
    <w:p w14:paraId="70F9DBB3" w14:textId="77777777" w:rsidR="001E5472" w:rsidRDefault="001E5472" w:rsidP="001E5472">
      <w:pPr>
        <w:suppressAutoHyphens/>
        <w:overflowPunct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C6E5F9C" w14:textId="77777777" w:rsidR="001E5472" w:rsidRDefault="001E5472" w:rsidP="001E5472">
      <w:pPr>
        <w:suppressAutoHyphens/>
        <w:overflowPunct w:val="0"/>
        <w:autoSpaceDE w:val="0"/>
        <w:jc w:val="center"/>
        <w:rPr>
          <w:sz w:val="28"/>
          <w:szCs w:val="28"/>
        </w:rPr>
      </w:pPr>
    </w:p>
    <w:p w14:paraId="7156A7A1" w14:textId="59552397" w:rsidR="001E5472" w:rsidRDefault="00B826D2" w:rsidP="001E5472">
      <w:pPr>
        <w:suppressAutoHyphens/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20.0</w:t>
      </w:r>
      <w:r w:rsidR="00273E5D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 w:rsidR="001E5472">
        <w:rPr>
          <w:sz w:val="28"/>
          <w:szCs w:val="28"/>
        </w:rPr>
        <w:tab/>
      </w:r>
      <w:r w:rsidR="001E5472">
        <w:rPr>
          <w:sz w:val="28"/>
          <w:szCs w:val="28"/>
        </w:rPr>
        <w:tab/>
      </w:r>
      <w:r w:rsidR="001E5472">
        <w:rPr>
          <w:sz w:val="28"/>
          <w:szCs w:val="28"/>
        </w:rPr>
        <w:tab/>
      </w:r>
      <w:r w:rsidR="001E5472">
        <w:rPr>
          <w:sz w:val="28"/>
          <w:szCs w:val="28"/>
        </w:rPr>
        <w:tab/>
      </w:r>
      <w:r w:rsidR="001E5472">
        <w:rPr>
          <w:sz w:val="28"/>
          <w:szCs w:val="28"/>
        </w:rPr>
        <w:tab/>
      </w:r>
      <w:r w:rsidR="001E5472">
        <w:rPr>
          <w:sz w:val="28"/>
          <w:szCs w:val="28"/>
        </w:rPr>
        <w:tab/>
      </w:r>
      <w:r w:rsidR="001E5472">
        <w:rPr>
          <w:sz w:val="28"/>
          <w:szCs w:val="28"/>
        </w:rPr>
        <w:tab/>
      </w:r>
      <w:r w:rsidR="001E5472">
        <w:rPr>
          <w:sz w:val="28"/>
          <w:szCs w:val="28"/>
        </w:rPr>
        <w:tab/>
      </w:r>
      <w:r w:rsidR="001E5472">
        <w:rPr>
          <w:sz w:val="28"/>
          <w:szCs w:val="28"/>
        </w:rPr>
        <w:tab/>
      </w:r>
      <w:r w:rsidR="001E5472">
        <w:rPr>
          <w:sz w:val="28"/>
          <w:szCs w:val="28"/>
        </w:rPr>
        <w:tab/>
        <w:t xml:space="preserve">№ </w:t>
      </w:r>
      <w:r w:rsidR="00273E5D">
        <w:rPr>
          <w:sz w:val="28"/>
          <w:szCs w:val="28"/>
        </w:rPr>
        <w:t>22</w:t>
      </w:r>
      <w:r w:rsidR="001E5472">
        <w:rPr>
          <w:sz w:val="28"/>
          <w:szCs w:val="28"/>
        </w:rPr>
        <w:t xml:space="preserve"> </w:t>
      </w:r>
    </w:p>
    <w:p w14:paraId="67286905" w14:textId="77777777" w:rsidR="00273E5D" w:rsidRDefault="00B826D2" w:rsidP="00273E5D">
      <w:pPr>
        <w:suppressAutoHyphens/>
        <w:overflowPunct w:val="0"/>
        <w:autoSpaceDE w:val="0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proofErr w:type="spellStart"/>
      <w:r w:rsidR="00273E5D">
        <w:rPr>
          <w:sz w:val="28"/>
          <w:szCs w:val="28"/>
        </w:rPr>
        <w:t>Вихарево</w:t>
      </w:r>
      <w:proofErr w:type="spellEnd"/>
    </w:p>
    <w:p w14:paraId="084547CF" w14:textId="18DBC38D" w:rsidR="001E5472" w:rsidRDefault="001E5472" w:rsidP="006A75A6">
      <w:pPr>
        <w:suppressAutoHyphens/>
        <w:overflowPunct w:val="0"/>
        <w:autoSpaceDE w:val="0"/>
        <w:spacing w:after="48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Плана мероприятий по профилактике алкоголизма, наркомании, токсикомании, табакокурения на территории </w:t>
      </w:r>
      <w:proofErr w:type="spellStart"/>
      <w:r w:rsidR="00273E5D">
        <w:rPr>
          <w:b/>
          <w:sz w:val="28"/>
          <w:szCs w:val="28"/>
        </w:rPr>
        <w:t>Вихарев</w:t>
      </w:r>
      <w:r w:rsidR="00B826D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6A75A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на 202</w:t>
      </w:r>
      <w:r w:rsidR="00B826D2">
        <w:rPr>
          <w:b/>
          <w:sz w:val="28"/>
          <w:szCs w:val="28"/>
        </w:rPr>
        <w:t>4-2026</w:t>
      </w:r>
      <w:r>
        <w:rPr>
          <w:b/>
          <w:sz w:val="28"/>
          <w:szCs w:val="28"/>
        </w:rPr>
        <w:t xml:space="preserve"> год</w:t>
      </w:r>
      <w:r w:rsidR="00B826D2">
        <w:rPr>
          <w:b/>
          <w:sz w:val="28"/>
          <w:szCs w:val="28"/>
        </w:rPr>
        <w:t>ы</w:t>
      </w:r>
    </w:p>
    <w:bookmarkEnd w:id="0"/>
    <w:p w14:paraId="64E08BB1" w14:textId="70C7109D" w:rsidR="001E5472" w:rsidRDefault="001E5472" w:rsidP="001E547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В целях профилактики наркомании, токсикомании, алкоголизма и табакокурения на территории </w:t>
      </w:r>
      <w:proofErr w:type="spellStart"/>
      <w:r w:rsidR="00273E5D">
        <w:rPr>
          <w:sz w:val="28"/>
          <w:szCs w:val="28"/>
        </w:rPr>
        <w:t>Вихаревского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Федеральными законами от 06 октября 2003 г. № 131-ФЗ «Об общих принципах организации местного самоуправления в Российской Федерации», №3-ФЗ от 08.01.2008 г. «О наркотических средствах и психотропных веществах», руководствуясь Уставом сельского поселения,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273E5D">
        <w:rPr>
          <w:color w:val="000000"/>
          <w:sz w:val="28"/>
          <w:szCs w:val="28"/>
        </w:rPr>
        <w:t>Вихарев</w:t>
      </w:r>
      <w:r w:rsidR="00B826D2"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FF3B6D">
        <w:rPr>
          <w:b/>
          <w:color w:val="000000"/>
          <w:sz w:val="28"/>
          <w:szCs w:val="28"/>
        </w:rPr>
        <w:t>ПОСТАНОВЛЯЕТ:</w:t>
      </w:r>
    </w:p>
    <w:p w14:paraId="155BE7AF" w14:textId="77777777" w:rsidR="001E5472" w:rsidRDefault="001E5472" w:rsidP="001E54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14:paraId="01D3EB03" w14:textId="6AC5211B" w:rsidR="001E5472" w:rsidRDefault="001E5472" w:rsidP="001E547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Утвердить План </w:t>
      </w:r>
      <w:r>
        <w:rPr>
          <w:sz w:val="28"/>
          <w:szCs w:val="28"/>
        </w:rPr>
        <w:t>мероприятий по профилактике алкоголизма, наркомании, токсикомании, табакокурения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proofErr w:type="gramStart"/>
      <w:r w:rsidR="00273E5D">
        <w:rPr>
          <w:sz w:val="28"/>
          <w:szCs w:val="28"/>
        </w:rPr>
        <w:t>Вихарев</w:t>
      </w:r>
      <w:r w:rsidR="00B826D2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 Кировской области на 202</w:t>
      </w:r>
      <w:r w:rsidR="008B6DA0">
        <w:rPr>
          <w:sz w:val="28"/>
          <w:szCs w:val="28"/>
        </w:rPr>
        <w:t>4-2026 годы</w:t>
      </w:r>
      <w:r>
        <w:rPr>
          <w:sz w:val="28"/>
          <w:szCs w:val="28"/>
        </w:rPr>
        <w:t xml:space="preserve"> согласно приложению.</w:t>
      </w:r>
      <w:r>
        <w:rPr>
          <w:b/>
          <w:sz w:val="28"/>
          <w:szCs w:val="28"/>
        </w:rPr>
        <w:t xml:space="preserve"> </w:t>
      </w:r>
    </w:p>
    <w:p w14:paraId="513CF628" w14:textId="3A122883" w:rsidR="001E5472" w:rsidRDefault="001E5472" w:rsidP="00B826D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826D2">
        <w:rPr>
          <w:bCs/>
          <w:sz w:val="28"/>
          <w:szCs w:val="28"/>
        </w:rPr>
        <w:t xml:space="preserve"> </w:t>
      </w:r>
      <w:r w:rsidR="00B826D2" w:rsidRPr="00B826D2">
        <w:rPr>
          <w:bCs/>
          <w:sz w:val="28"/>
          <w:szCs w:val="28"/>
        </w:rPr>
        <w:t>2</w:t>
      </w:r>
      <w:r>
        <w:rPr>
          <w:sz w:val="28"/>
          <w:szCs w:val="28"/>
        </w:rPr>
        <w:t>.  Настоящее Постановление опубликовать на официальном сайте</w:t>
      </w:r>
      <w:r w:rsidR="00B826D2">
        <w:rPr>
          <w:sz w:val="28"/>
          <w:szCs w:val="28"/>
        </w:rPr>
        <w:t xml:space="preserve"> администрации </w:t>
      </w:r>
      <w:proofErr w:type="spellStart"/>
      <w:r w:rsidR="00273E5D">
        <w:rPr>
          <w:sz w:val="28"/>
          <w:szCs w:val="28"/>
        </w:rPr>
        <w:t>Вихаревского</w:t>
      </w:r>
      <w:proofErr w:type="spellEnd"/>
      <w:r w:rsidR="00B826D2">
        <w:rPr>
          <w:sz w:val="28"/>
          <w:szCs w:val="28"/>
        </w:rPr>
        <w:t xml:space="preserve"> сельского поселения в сети Интернет</w:t>
      </w:r>
      <w:r>
        <w:rPr>
          <w:sz w:val="28"/>
          <w:szCs w:val="28"/>
        </w:rPr>
        <w:t>.</w:t>
      </w:r>
    </w:p>
    <w:p w14:paraId="2ABC3CF7" w14:textId="77004873" w:rsidR="001E5472" w:rsidRDefault="001E5472" w:rsidP="001E54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6D2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его опубликования.</w:t>
      </w:r>
    </w:p>
    <w:p w14:paraId="127BA0CE" w14:textId="77777777" w:rsidR="001E5472" w:rsidRDefault="001E5472" w:rsidP="001E5472">
      <w:pPr>
        <w:spacing w:line="360" w:lineRule="auto"/>
        <w:jc w:val="both"/>
        <w:rPr>
          <w:color w:val="000000"/>
          <w:sz w:val="28"/>
          <w:szCs w:val="28"/>
        </w:rPr>
      </w:pPr>
    </w:p>
    <w:p w14:paraId="2BD4C6D8" w14:textId="24D14742" w:rsidR="001E5472" w:rsidRDefault="00273E5D" w:rsidP="001E5472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</w:t>
      </w:r>
      <w:proofErr w:type="gramStart"/>
      <w:r>
        <w:rPr>
          <w:color w:val="000000"/>
          <w:sz w:val="28"/>
          <w:szCs w:val="28"/>
        </w:rPr>
        <w:t>о.главы</w:t>
      </w:r>
      <w:proofErr w:type="spellEnd"/>
      <w:proofErr w:type="gramEnd"/>
      <w:r w:rsidR="001E5472">
        <w:rPr>
          <w:color w:val="000000"/>
          <w:sz w:val="28"/>
          <w:szCs w:val="28"/>
        </w:rPr>
        <w:t xml:space="preserve"> администрации</w:t>
      </w:r>
    </w:p>
    <w:p w14:paraId="1CDD154D" w14:textId="4208B1FB" w:rsidR="001E5472" w:rsidRDefault="00273E5D" w:rsidP="001E5472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Вихарев</w:t>
      </w:r>
      <w:r w:rsidR="00B826D2">
        <w:rPr>
          <w:color w:val="000000"/>
          <w:sz w:val="28"/>
          <w:szCs w:val="28"/>
        </w:rPr>
        <w:t>ского</w:t>
      </w:r>
      <w:proofErr w:type="spellEnd"/>
      <w:r w:rsidR="001E5472">
        <w:rPr>
          <w:color w:val="000000"/>
          <w:sz w:val="28"/>
          <w:szCs w:val="28"/>
        </w:rPr>
        <w:t xml:space="preserve"> сельского поселения </w:t>
      </w:r>
      <w:r w:rsidR="001E5472">
        <w:rPr>
          <w:color w:val="000000"/>
          <w:sz w:val="28"/>
          <w:szCs w:val="28"/>
        </w:rPr>
        <w:tab/>
      </w:r>
      <w:r w:rsidR="001E5472">
        <w:rPr>
          <w:color w:val="000000"/>
          <w:sz w:val="28"/>
          <w:szCs w:val="28"/>
        </w:rPr>
        <w:tab/>
      </w:r>
      <w:r w:rsidR="001E5472">
        <w:rPr>
          <w:color w:val="000000"/>
          <w:sz w:val="28"/>
          <w:szCs w:val="28"/>
        </w:rPr>
        <w:tab/>
      </w:r>
      <w:r w:rsidR="001E5472">
        <w:rPr>
          <w:color w:val="000000"/>
          <w:sz w:val="28"/>
          <w:szCs w:val="28"/>
        </w:rPr>
        <w:tab/>
      </w:r>
      <w:proofErr w:type="spellStart"/>
      <w:r w:rsidR="00B826D2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И.Катавалова</w:t>
      </w:r>
      <w:proofErr w:type="spellEnd"/>
    </w:p>
    <w:p w14:paraId="6886F3BA" w14:textId="77777777" w:rsidR="001E5472" w:rsidRDefault="001E5472" w:rsidP="001E5472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sz w:val="28"/>
          <w:szCs w:val="28"/>
        </w:rPr>
      </w:pPr>
    </w:p>
    <w:p w14:paraId="1C410EB9" w14:textId="77777777" w:rsidR="001E5472" w:rsidRDefault="001E5472" w:rsidP="001E5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06DE951E" w14:textId="77777777" w:rsidR="001E5472" w:rsidRDefault="001E5472" w:rsidP="001E5472">
      <w:pPr>
        <w:rPr>
          <w:sz w:val="28"/>
          <w:szCs w:val="28"/>
        </w:rPr>
      </w:pPr>
    </w:p>
    <w:p w14:paraId="543BBE4C" w14:textId="77777777" w:rsidR="00B826D2" w:rsidRDefault="00B826D2" w:rsidP="001E5472">
      <w:pPr>
        <w:ind w:left="7788"/>
        <w:rPr>
          <w:sz w:val="28"/>
          <w:szCs w:val="28"/>
        </w:rPr>
      </w:pPr>
    </w:p>
    <w:p w14:paraId="0D5ED67C" w14:textId="77777777" w:rsidR="00B826D2" w:rsidRDefault="00B826D2" w:rsidP="001E5472">
      <w:pPr>
        <w:ind w:left="7788"/>
        <w:rPr>
          <w:sz w:val="28"/>
          <w:szCs w:val="28"/>
        </w:rPr>
      </w:pPr>
    </w:p>
    <w:p w14:paraId="3C71145E" w14:textId="5E6C94AA" w:rsidR="00B826D2" w:rsidRDefault="00B826D2" w:rsidP="00273E5D">
      <w:pPr>
        <w:rPr>
          <w:sz w:val="28"/>
          <w:szCs w:val="28"/>
        </w:rPr>
      </w:pPr>
    </w:p>
    <w:p w14:paraId="06901487" w14:textId="77777777" w:rsidR="008B6DA0" w:rsidRDefault="008B6DA0" w:rsidP="001E5472">
      <w:pPr>
        <w:ind w:left="7788"/>
        <w:rPr>
          <w:sz w:val="28"/>
          <w:szCs w:val="28"/>
        </w:rPr>
      </w:pPr>
    </w:p>
    <w:p w14:paraId="4CE8E647" w14:textId="77777777" w:rsidR="00B826D2" w:rsidRDefault="00B826D2" w:rsidP="001E5472">
      <w:pPr>
        <w:ind w:left="7788"/>
        <w:rPr>
          <w:sz w:val="28"/>
          <w:szCs w:val="28"/>
        </w:rPr>
      </w:pPr>
    </w:p>
    <w:p w14:paraId="240B656F" w14:textId="59271F4E" w:rsidR="001E5472" w:rsidRDefault="001E5472" w:rsidP="001E5472">
      <w:pPr>
        <w:ind w:left="778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43F1C61" w14:textId="77777777" w:rsidR="001E5472" w:rsidRDefault="001E5472" w:rsidP="001E5472">
      <w:pPr>
        <w:ind w:left="4956" w:firstLine="708"/>
        <w:rPr>
          <w:sz w:val="28"/>
          <w:szCs w:val="28"/>
        </w:rPr>
      </w:pPr>
    </w:p>
    <w:p w14:paraId="643092E6" w14:textId="77777777" w:rsidR="001E5472" w:rsidRDefault="001E5472" w:rsidP="001E5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УТВЕРЖДЕН                                                                           </w:t>
      </w:r>
    </w:p>
    <w:p w14:paraId="36805D58" w14:textId="77777777" w:rsidR="001E5472" w:rsidRDefault="001E5472" w:rsidP="001E54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                              </w:t>
      </w:r>
    </w:p>
    <w:p w14:paraId="7589BFFF" w14:textId="3FC3E0E5" w:rsidR="001E5472" w:rsidRDefault="001E5472" w:rsidP="001E5472">
      <w:pPr>
        <w:tabs>
          <w:tab w:val="left" w:pos="297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273E5D">
        <w:rPr>
          <w:sz w:val="28"/>
          <w:szCs w:val="28"/>
        </w:rPr>
        <w:t>Вихаревского</w:t>
      </w:r>
      <w:proofErr w:type="spellEnd"/>
      <w:r w:rsidR="00B82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14:paraId="4097A155" w14:textId="0CFC9A74" w:rsidR="001E5472" w:rsidRDefault="001E5472" w:rsidP="001E5472">
      <w:pPr>
        <w:tabs>
          <w:tab w:val="left" w:pos="2977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от </w:t>
      </w:r>
      <w:r w:rsidR="00B826D2">
        <w:rPr>
          <w:sz w:val="28"/>
          <w:szCs w:val="28"/>
        </w:rPr>
        <w:t>20.0</w:t>
      </w:r>
      <w:r w:rsidR="006A75A6">
        <w:rPr>
          <w:sz w:val="28"/>
          <w:szCs w:val="28"/>
        </w:rPr>
        <w:t>8</w:t>
      </w:r>
      <w:r w:rsidR="00B826D2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6A75A6">
        <w:rPr>
          <w:sz w:val="28"/>
          <w:szCs w:val="28"/>
        </w:rPr>
        <w:t>22</w:t>
      </w:r>
    </w:p>
    <w:p w14:paraId="075D4EA0" w14:textId="211082F4" w:rsidR="001E5472" w:rsidRDefault="001E5472" w:rsidP="001E5472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 xml:space="preserve">План </w:t>
      </w:r>
      <w:r w:rsidR="00B826D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ероприятий по профилактике алкоголизма, наркомании, токсикомании, табакокурения на территории </w:t>
      </w:r>
      <w:proofErr w:type="spellStart"/>
      <w:r w:rsidR="00273E5D">
        <w:rPr>
          <w:b/>
          <w:sz w:val="28"/>
          <w:szCs w:val="28"/>
        </w:rPr>
        <w:t>Вихарев</w:t>
      </w:r>
      <w:r w:rsidR="00B826D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на 202</w:t>
      </w:r>
      <w:r w:rsidR="00B826D2">
        <w:rPr>
          <w:b/>
          <w:sz w:val="28"/>
          <w:szCs w:val="28"/>
        </w:rPr>
        <w:t>4-2026</w:t>
      </w:r>
      <w:r>
        <w:rPr>
          <w:b/>
          <w:sz w:val="28"/>
          <w:szCs w:val="28"/>
        </w:rPr>
        <w:t xml:space="preserve"> год</w:t>
      </w:r>
      <w:r w:rsidR="00B826D2">
        <w:rPr>
          <w:b/>
          <w:sz w:val="28"/>
          <w:szCs w:val="28"/>
        </w:rPr>
        <w:t>ы</w:t>
      </w: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746"/>
        <w:gridCol w:w="2413"/>
        <w:gridCol w:w="908"/>
        <w:gridCol w:w="571"/>
        <w:gridCol w:w="1311"/>
      </w:tblGrid>
      <w:tr w:rsidR="00D87E93" w14:paraId="4B4E1D16" w14:textId="5339D3F3" w:rsidTr="00D87E93">
        <w:trPr>
          <w:tblHeader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F2F8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  <w:t xml:space="preserve">п/п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ED954" w14:textId="77777777" w:rsidR="00D87E93" w:rsidRDefault="00D87E93">
            <w:pPr>
              <w:spacing w:before="100" w:beforeAutospacing="1" w:after="100" w:afterAutospacing="1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43F0F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исполнители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41098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14:paraId="168D71A9" w14:textId="0F1699BF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проведения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4E2B9" w14:textId="226024F3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</w:tr>
      <w:tr w:rsidR="00D87E93" w14:paraId="38B15FE6" w14:textId="40FABE0E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EB3C8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76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3AA84" w14:textId="77777777" w:rsidR="00D87E93" w:rsidRPr="00B826D2" w:rsidRDefault="00D87E93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 w:rsidRPr="00B826D2">
              <w:rPr>
                <w:b/>
                <w:bCs/>
                <w:lang w:eastAsia="en-US"/>
              </w:rPr>
              <w:t xml:space="preserve">Организационные мероприятия по профилактики наркомании, токсикомании, алкоголизма и табакокурения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9F9D2" w14:textId="77777777" w:rsidR="00D87E93" w:rsidRPr="00B826D2" w:rsidRDefault="00D87E93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87E93" w14:paraId="4912D4CE" w14:textId="0CD1EC39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8BB2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1.1.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043F2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табакокурения.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B7C0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1B53D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FEECB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6638D5C7" w14:textId="3758C268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AF09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9E20E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заседаниях антинаркотической комиссии муниципального района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2219C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00E13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6CF8B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18048E5E" w14:textId="62F4F770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1C32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6907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токсикомании, алкоголизма и табакокурения на территории поселения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61A98" w14:textId="14529E16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Глава  сельского</w:t>
            </w:r>
            <w:proofErr w:type="gramEnd"/>
            <w:r>
              <w:rPr>
                <w:lang w:eastAsia="en-US"/>
              </w:rPr>
              <w:t xml:space="preserve"> поселения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7062C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56BC3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51CC7271" w14:textId="32C3FD25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717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B7005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Взаимодействие  с</w:t>
            </w:r>
            <w:proofErr w:type="gramEnd"/>
            <w:r>
              <w:rPr>
                <w:lang w:eastAsia="en-US"/>
              </w:rPr>
              <w:t xml:space="preserve"> образовательными учреждениям по вопросам профилактики наркомании, токсикомании, алкоголизма и табакокурения на территории поселения.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5337C" w14:textId="274387A3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4C0FD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33E19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40AC8E5E" w14:textId="7A020DC2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F2C4C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331E2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совместных рейдах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6F83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поселения, специалисты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C837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6D30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00C044E1" w14:textId="3B6A5749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8251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 </w:t>
            </w:r>
          </w:p>
        </w:tc>
        <w:tc>
          <w:tcPr>
            <w:tcW w:w="76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32EC" w14:textId="77777777" w:rsidR="00D87E93" w:rsidRPr="00B826D2" w:rsidRDefault="00D87E93">
            <w:pPr>
              <w:spacing w:before="100" w:beforeAutospacing="1" w:after="100" w:afterAutospacing="1" w:line="254" w:lineRule="auto"/>
              <w:jc w:val="center"/>
              <w:rPr>
                <w:b/>
                <w:lang w:eastAsia="en-US"/>
              </w:rPr>
            </w:pPr>
            <w:r w:rsidRPr="00B826D2">
              <w:rPr>
                <w:b/>
                <w:lang w:eastAsia="en-US"/>
              </w:rPr>
              <w:t xml:space="preserve">Проведение разъяснительной работы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357A5" w14:textId="77777777" w:rsidR="00D87E93" w:rsidRPr="00B826D2" w:rsidRDefault="00D87E93">
            <w:pPr>
              <w:spacing w:before="100" w:beforeAutospacing="1" w:after="100" w:afterAutospacing="1" w:line="254" w:lineRule="auto"/>
              <w:jc w:val="center"/>
              <w:rPr>
                <w:b/>
                <w:lang w:eastAsia="en-US"/>
              </w:rPr>
            </w:pPr>
          </w:p>
        </w:tc>
      </w:tr>
      <w:tr w:rsidR="00D87E93" w14:paraId="0165D818" w14:textId="0A6643C4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F279B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2.1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442C" w14:textId="4826CEC4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 </w:t>
            </w:r>
            <w:proofErr w:type="gramStart"/>
            <w:r>
              <w:rPr>
                <w:lang w:eastAsia="en-US"/>
              </w:rPr>
              <w:t>ДК  мероприятий</w:t>
            </w:r>
            <w:proofErr w:type="gramEnd"/>
            <w:r>
              <w:rPr>
                <w:lang w:eastAsia="en-US"/>
              </w:rPr>
              <w:t xml:space="preserve"> по пропаганде здорового образа жизни и профилактике наркомании, токсикомании, алкоголизма и табакокурения.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7095B" w14:textId="39466A4B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ДК, библиотеки (по плану работы данных учреждений)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E9277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25C32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3CC3D6A7" w14:textId="5CD7A129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FC3BF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2.2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449D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дежурства ответственных лиц администрации, работников учреждений культуры во время проведения культурно-массовых, общественно-политических мероприятий с массовым пребыванием людей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61240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70B93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 время мероприятий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E882C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1EFC3A88" w14:textId="7ACAD77F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8CC0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2.3.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A718D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разъяснительной профилактической работы среди граждан, состоящих на учете (ранее судимые, условно-осужденные, условно-досрочно освобожденные), склонных к совершению правонарушений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2F2DC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  <w:p w14:paraId="31CBA41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Участковый полиции (по согласованию)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A260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A2955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4A5F2512" w14:textId="4AD08801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E3E69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2.4.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D152B" w14:textId="62B64EA4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встреч с молодежью, посвященных пропаганде здорового образа жизни </w:t>
            </w:r>
            <w:proofErr w:type="gramStart"/>
            <w:r>
              <w:rPr>
                <w:lang w:eastAsia="en-US"/>
              </w:rPr>
              <w:t>–  о</w:t>
            </w:r>
            <w:proofErr w:type="gramEnd"/>
            <w:r>
              <w:rPr>
                <w:lang w:eastAsia="en-US"/>
              </w:rPr>
              <w:t xml:space="preserve"> вреде употребления алкоголя, табака и борьбе с наркоманией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1CFFD" w14:textId="5D68A18D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Специалисты, Руководители ДК, библиотеки 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4EDB0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E7E4F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0CD9DECF" w14:textId="0A405E6A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DFCDB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2.5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A24D0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по пропаганде здорового образа жизни, профилактике наркомании, токсикомании, алкоголизма и табакокурения: </w:t>
            </w:r>
          </w:p>
          <w:p w14:paraId="74E335CC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на официальном сайте поселения, </w:t>
            </w:r>
          </w:p>
          <w:p w14:paraId="4B93C53A" w14:textId="0AF781E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на информационных стендах администрации </w:t>
            </w:r>
            <w:proofErr w:type="gramStart"/>
            <w:r>
              <w:rPr>
                <w:lang w:eastAsia="en-US"/>
              </w:rPr>
              <w:t>поселения ,</w:t>
            </w:r>
            <w:proofErr w:type="gramEnd"/>
            <w:r>
              <w:rPr>
                <w:lang w:eastAsia="en-US"/>
              </w:rPr>
              <w:t xml:space="preserve"> ДК, библиотеки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20E1E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  <w:p w14:paraId="0CE4A31E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поселения </w:t>
            </w:r>
          </w:p>
          <w:p w14:paraId="3A526015" w14:textId="08C3D904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руководители  ДК</w:t>
            </w:r>
            <w:proofErr w:type="gramEnd"/>
            <w:r>
              <w:rPr>
                <w:lang w:eastAsia="en-US"/>
              </w:rPr>
              <w:t xml:space="preserve"> и библиотеки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CE99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2C772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459FAFD1" w14:textId="685A506E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5715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2.6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9A452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в организации участия подростков в федеральных, региональных программах по профилактике наркомании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19A7B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03F77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C7B01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222D2987" w14:textId="1E97B68C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8BADF" w14:textId="77777777" w:rsidR="00D87E93" w:rsidRDefault="00D87E93">
            <w:pPr>
              <w:rPr>
                <w:lang w:eastAsia="en-US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5BD9A" w14:textId="77777777" w:rsidR="00D87E93" w:rsidRDefault="00D87E9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78673" w14:textId="77777777" w:rsidR="00D87E93" w:rsidRDefault="00D87E9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CAE2" w14:textId="77777777" w:rsidR="00D87E93" w:rsidRDefault="00D87E9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2E2F7" w14:textId="77777777" w:rsidR="00D87E93" w:rsidRDefault="00D87E9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87E93" w14:paraId="073D9961" w14:textId="4A09E9DB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E96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76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CC13A" w14:textId="77777777" w:rsidR="00D87E93" w:rsidRPr="008B6DA0" w:rsidRDefault="00D87E93">
            <w:pPr>
              <w:spacing w:before="100" w:beforeAutospacing="1" w:after="100" w:afterAutospacing="1" w:line="254" w:lineRule="auto"/>
              <w:jc w:val="center"/>
              <w:rPr>
                <w:b/>
                <w:lang w:eastAsia="en-US"/>
              </w:rPr>
            </w:pPr>
            <w:r w:rsidRPr="008B6DA0">
              <w:rPr>
                <w:b/>
                <w:lang w:eastAsia="en-US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табакокурения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D6560" w14:textId="77777777" w:rsidR="00D87E93" w:rsidRPr="008B6DA0" w:rsidRDefault="00D87E93">
            <w:pPr>
              <w:spacing w:before="100" w:beforeAutospacing="1" w:after="100" w:afterAutospacing="1" w:line="254" w:lineRule="auto"/>
              <w:jc w:val="center"/>
              <w:rPr>
                <w:b/>
                <w:lang w:eastAsia="en-US"/>
              </w:rPr>
            </w:pPr>
          </w:p>
        </w:tc>
      </w:tr>
      <w:tr w:rsidR="00D87E93" w14:paraId="449ECFF0" w14:textId="0F070685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1C067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3.1.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F2907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5C3D0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специалисты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5ED5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 поступлении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1CC7F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3024241F" w14:textId="435EF61C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BFFE8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3.2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53954" w14:textId="48AE223E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Профилактическая работа с неблагополучными семьями, молодежью и несовершеннолетними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163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E8C9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45F13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451C845C" w14:textId="019019A6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A73A1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76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2D46F" w14:textId="77777777" w:rsidR="00D87E93" w:rsidRPr="008B6DA0" w:rsidRDefault="00D87E93">
            <w:pPr>
              <w:spacing w:before="100" w:beforeAutospacing="1" w:after="100" w:afterAutospacing="1" w:line="254" w:lineRule="auto"/>
              <w:jc w:val="center"/>
              <w:rPr>
                <w:b/>
                <w:lang w:eastAsia="en-US"/>
              </w:rPr>
            </w:pPr>
            <w:r w:rsidRPr="008B6DA0">
              <w:rPr>
                <w:b/>
                <w:lang w:eastAsia="en-US"/>
              </w:rPr>
              <w:t xml:space="preserve">Мониторинг ситуации по профилактике наркомании, токсикомании, алкоголизма и табакокурения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49C32" w14:textId="77777777" w:rsidR="00D87E93" w:rsidRPr="008B6DA0" w:rsidRDefault="00D87E93">
            <w:pPr>
              <w:spacing w:before="100" w:beforeAutospacing="1" w:after="100" w:afterAutospacing="1" w:line="254" w:lineRule="auto"/>
              <w:jc w:val="center"/>
              <w:rPr>
                <w:b/>
                <w:lang w:eastAsia="en-US"/>
              </w:rPr>
            </w:pPr>
          </w:p>
        </w:tc>
      </w:tr>
      <w:tr w:rsidR="00D87E93" w14:paraId="520E808A" w14:textId="4D58E80E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95AF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4.1.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159BB" w14:textId="2DEADE61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Отчет по эффективности реализации плана мероприятий по антинаркотической направленности по профилактике наркомании, токсикомании, алкоголизма и табакокурения на территории сельского поселения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17DA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BD387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окончании полугодия текущего года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B47C6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38D2CE5B" w14:textId="1F8D61A1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60534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4.2.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25D62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522A3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специалисты </w:t>
            </w: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9D3C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IV квартал 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72A25" w14:textId="77777777" w:rsidR="00D87E93" w:rsidRDefault="00D87E93">
            <w:pPr>
              <w:spacing w:before="100" w:beforeAutospacing="1" w:after="100" w:afterAutospacing="1" w:line="254" w:lineRule="auto"/>
              <w:rPr>
                <w:lang w:eastAsia="en-US"/>
              </w:rPr>
            </w:pPr>
          </w:p>
        </w:tc>
      </w:tr>
      <w:tr w:rsidR="00D87E93" w14:paraId="57D7427A" w14:textId="784879F2" w:rsidTr="00D87E93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33E72" w14:textId="77777777" w:rsidR="00D87E93" w:rsidRDefault="00D87E93">
            <w:pPr>
              <w:rPr>
                <w:lang w:eastAsia="en-US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F5688" w14:textId="77777777" w:rsidR="00D87E93" w:rsidRDefault="00D87E9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7854F" w14:textId="77777777" w:rsidR="00D87E93" w:rsidRDefault="00D87E9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202BD" w14:textId="77777777" w:rsidR="00D87E93" w:rsidRDefault="00D87E9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FDABC" w14:textId="77777777" w:rsidR="00D87E93" w:rsidRDefault="00D87E9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B3513" w14:textId="77777777" w:rsidR="00D87E93" w:rsidRDefault="00D87E9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35538C44" w14:textId="0EA42D12" w:rsidR="001E5472" w:rsidRDefault="001E5472" w:rsidP="008B6DA0">
      <w:pPr>
        <w:spacing w:before="100" w:beforeAutospacing="1" w:after="100" w:afterAutospacing="1"/>
        <w:jc w:val="center"/>
      </w:pPr>
      <w:r>
        <w:t>___________________________________</w:t>
      </w:r>
    </w:p>
    <w:p w14:paraId="6138E857" w14:textId="77777777" w:rsidR="001E5472" w:rsidRDefault="001E5472" w:rsidP="001E547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363110" w14:textId="77777777" w:rsidR="001E5472" w:rsidRDefault="001E5472" w:rsidP="001E5472"/>
    <w:p w14:paraId="3D051C63" w14:textId="77777777" w:rsidR="001E5472" w:rsidRDefault="001E5472" w:rsidP="001E5472"/>
    <w:p w14:paraId="081ED92F" w14:textId="77777777" w:rsidR="00DA6596" w:rsidRDefault="00DA6596"/>
    <w:sectPr w:rsidR="00DA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F5"/>
    <w:rsid w:val="001E5472"/>
    <w:rsid w:val="00273E5D"/>
    <w:rsid w:val="004F7D52"/>
    <w:rsid w:val="006A75A6"/>
    <w:rsid w:val="008B6DA0"/>
    <w:rsid w:val="009861F5"/>
    <w:rsid w:val="00B826D2"/>
    <w:rsid w:val="00B839EE"/>
    <w:rsid w:val="00BD7569"/>
    <w:rsid w:val="00D87E93"/>
    <w:rsid w:val="00DA6596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BD71"/>
  <w15:chartTrackingRefBased/>
  <w15:docId w15:val="{D623695E-7FB5-4E59-90AC-28A7EB89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text21"/>
    <w:basedOn w:val="a"/>
    <w:rsid w:val="001E54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5472"/>
  </w:style>
  <w:style w:type="paragraph" w:styleId="a3">
    <w:name w:val="Balloon Text"/>
    <w:basedOn w:val="a"/>
    <w:link w:val="a4"/>
    <w:uiPriority w:val="99"/>
    <w:semiHidden/>
    <w:unhideWhenUsed/>
    <w:rsid w:val="00FF3B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Матроскин</cp:lastModifiedBy>
  <cp:revision>6</cp:revision>
  <cp:lastPrinted>2024-08-30T10:46:00Z</cp:lastPrinted>
  <dcterms:created xsi:type="dcterms:W3CDTF">2024-03-20T11:38:00Z</dcterms:created>
  <dcterms:modified xsi:type="dcterms:W3CDTF">2024-08-30T10:48:00Z</dcterms:modified>
</cp:coreProperties>
</file>