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B888" w14:textId="4F1725BD" w:rsidR="00CB59AA" w:rsidRPr="009C6E09" w:rsidRDefault="00632B72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ВИХАРЕВСКАЯ</w:t>
      </w:r>
      <w:r w:rsidR="005D089E"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14:paraId="0CC3C030" w14:textId="60A9C332"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КИЛЬМЕЗСК</w:t>
      </w:r>
      <w:r w:rsidR="00632B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2B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КИРОВСК</w:t>
      </w:r>
      <w:r w:rsidR="00632B7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ОБЛАСТ</w:t>
      </w:r>
      <w:r w:rsidR="00632B7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66DC9A06" w14:textId="380DB817"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C1104" w14:textId="01685235"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A265F39" w14:textId="259F35CA" w:rsidR="005D089E" w:rsidRDefault="00632B72" w:rsidP="005D08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д.Вихарево</w:t>
      </w:r>
      <w:bookmarkStart w:id="0" w:name="_GoBack"/>
      <w:bookmarkEnd w:id="0"/>
      <w:proofErr w:type="spellEnd"/>
    </w:p>
    <w:p w14:paraId="2363547F" w14:textId="34AD5591" w:rsidR="005D089E" w:rsidRDefault="005D089E" w:rsidP="005D08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875D0" w14:textId="525AA4D3" w:rsidR="005D089E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D08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089E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089E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3/6</w:t>
      </w:r>
    </w:p>
    <w:p w14:paraId="3A67F8E8" w14:textId="77777777"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Об участии в конкурсе</w:t>
      </w:r>
    </w:p>
    <w:p w14:paraId="080A578B" w14:textId="7A721FE5" w:rsidR="005D089E" w:rsidRPr="009C6E09" w:rsidRDefault="005D089E" w:rsidP="009C6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«Лучший сельский населенный пункт Кировской области»</w:t>
      </w:r>
    </w:p>
    <w:p w14:paraId="4E0B18DE" w14:textId="1AC5EB82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</w:p>
    <w:p w14:paraId="35E896C5" w14:textId="073E8DF4" w:rsidR="005D089E" w:rsidRDefault="005D089E" w:rsidP="005D08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проведении регионального конкурса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Лучший сельский населенный пункт Кировской области» , утвержденного Постановлением Правительства Кировской области от 29.12.2023 № 768-П:</w:t>
      </w:r>
    </w:p>
    <w:p w14:paraId="37EE0BA5" w14:textId="2502A7A5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участие в конкурсе по номинации «</w:t>
      </w:r>
      <w:r w:rsidR="00632B72">
        <w:rPr>
          <w:rFonts w:ascii="Times New Roman" w:hAnsi="Times New Roman" w:cs="Times New Roman"/>
          <w:sz w:val="28"/>
          <w:szCs w:val="28"/>
        </w:rPr>
        <w:t>Красивое</w:t>
      </w:r>
      <w:r>
        <w:rPr>
          <w:rFonts w:ascii="Times New Roman" w:hAnsi="Times New Roman" w:cs="Times New Roman"/>
          <w:sz w:val="28"/>
          <w:szCs w:val="28"/>
        </w:rPr>
        <w:t xml:space="preserve"> село».</w:t>
      </w:r>
    </w:p>
    <w:p w14:paraId="5F4B2E31" w14:textId="0A37C704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организации работы по участию в конкурсе утвердить комиссию:</w:t>
      </w:r>
    </w:p>
    <w:p w14:paraId="2AFB1D27" w14:textId="77777777" w:rsidR="00632B72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2B72">
        <w:rPr>
          <w:rFonts w:ascii="Times New Roman" w:hAnsi="Times New Roman" w:cs="Times New Roman"/>
          <w:sz w:val="28"/>
          <w:szCs w:val="28"/>
        </w:rPr>
        <w:t>Катавалова</w:t>
      </w:r>
      <w:proofErr w:type="spellEnd"/>
      <w:r w:rsidR="00632B72">
        <w:rPr>
          <w:rFonts w:ascii="Times New Roman" w:hAnsi="Times New Roman" w:cs="Times New Roman"/>
          <w:sz w:val="28"/>
          <w:szCs w:val="28"/>
        </w:rPr>
        <w:t xml:space="preserve"> Вера Ивановна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комиссии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B1A313F" w14:textId="59B8BBF4" w:rsidR="005D089E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C6E09">
        <w:rPr>
          <w:rFonts w:ascii="Times New Roman" w:hAnsi="Times New Roman" w:cs="Times New Roman"/>
          <w:sz w:val="28"/>
          <w:szCs w:val="28"/>
        </w:rPr>
        <w:t xml:space="preserve"> г</w:t>
      </w:r>
      <w:r w:rsidR="005D08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08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4865D4" w14:textId="3D4D3371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B72">
        <w:rPr>
          <w:rFonts w:ascii="Times New Roman" w:hAnsi="Times New Roman" w:cs="Times New Roman"/>
          <w:sz w:val="28"/>
          <w:szCs w:val="28"/>
        </w:rPr>
        <w:t xml:space="preserve">Одинцова Елена Петровна   </w:t>
      </w:r>
      <w:r>
        <w:rPr>
          <w:rFonts w:ascii="Times New Roman" w:hAnsi="Times New Roman" w:cs="Times New Roman"/>
          <w:sz w:val="28"/>
          <w:szCs w:val="28"/>
        </w:rPr>
        <w:t xml:space="preserve">                заместитель председателя</w:t>
      </w:r>
    </w:p>
    <w:p w14:paraId="4352B0DF" w14:textId="2B3D4604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</w:p>
    <w:p w14:paraId="68B3C198" w14:textId="4B20856F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Рухлядева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Никифоровна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   секретарь комиссии</w:t>
      </w:r>
    </w:p>
    <w:p w14:paraId="3758888A" w14:textId="52667A19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д.Карманкино</w:t>
      </w:r>
      <w:proofErr w:type="spellEnd"/>
    </w:p>
    <w:p w14:paraId="0E56BE53" w14:textId="1D588CE5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6921E6BC" w14:textId="75478CCF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Светлана Геннадьевна                 депутат сельской думы</w:t>
      </w:r>
    </w:p>
    <w:p w14:paraId="10F54A7E" w14:textId="51CC6816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Алевтина Васильевна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депутат сельской думы</w:t>
      </w:r>
    </w:p>
    <w:p w14:paraId="0D13ADD6" w14:textId="52B1F19A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Жанна Дмитриевна     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депутат сельской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C6E09">
        <w:rPr>
          <w:rFonts w:ascii="Times New Roman" w:hAnsi="Times New Roman" w:cs="Times New Roman"/>
          <w:sz w:val="28"/>
          <w:szCs w:val="28"/>
        </w:rPr>
        <w:t>умы</w:t>
      </w:r>
    </w:p>
    <w:p w14:paraId="11F27352" w14:textId="4C5573DC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опубликовать на информационном стенде в сельском поселении.</w:t>
      </w:r>
    </w:p>
    <w:p w14:paraId="054AA893" w14:textId="5BFABFD0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32B72">
        <w:rPr>
          <w:rFonts w:ascii="Times New Roman" w:hAnsi="Times New Roman" w:cs="Times New Roman"/>
          <w:sz w:val="28"/>
          <w:szCs w:val="28"/>
        </w:rPr>
        <w:t>Вихаревской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</w:t>
      </w:r>
      <w:proofErr w:type="spellStart"/>
      <w:r w:rsidR="00632B72">
        <w:rPr>
          <w:rFonts w:ascii="Times New Roman" w:hAnsi="Times New Roman" w:cs="Times New Roman"/>
          <w:sz w:val="28"/>
          <w:szCs w:val="28"/>
        </w:rPr>
        <w:t>Е.П.Одинцова</w:t>
      </w:r>
      <w:proofErr w:type="spellEnd"/>
    </w:p>
    <w:p w14:paraId="143D68BA" w14:textId="1AFF646E" w:rsidR="009C6E09" w:rsidRDefault="00632B72" w:rsidP="005D08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9C6E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9C6E0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В.И.Катавалова</w:t>
      </w:r>
      <w:proofErr w:type="spellEnd"/>
    </w:p>
    <w:p w14:paraId="2B50E334" w14:textId="77777777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</w:p>
    <w:p w14:paraId="3CDD84EE" w14:textId="194162F3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</w:p>
    <w:p w14:paraId="4B086FA7" w14:textId="77777777" w:rsidR="005D089E" w:rsidRPr="005D089E" w:rsidRDefault="005D089E" w:rsidP="005D08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089E" w:rsidRPr="005D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C"/>
    <w:rsid w:val="005D089E"/>
    <w:rsid w:val="00632B72"/>
    <w:rsid w:val="009C6E09"/>
    <w:rsid w:val="00CB59AA"/>
    <w:rsid w:val="00C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D0E"/>
  <w15:chartTrackingRefBased/>
  <w15:docId w15:val="{BE7DE141-862D-4B3D-BA52-C663543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Матроскин</cp:lastModifiedBy>
  <cp:revision>4</cp:revision>
  <cp:lastPrinted>2024-06-05T08:49:00Z</cp:lastPrinted>
  <dcterms:created xsi:type="dcterms:W3CDTF">2024-02-09T12:00:00Z</dcterms:created>
  <dcterms:modified xsi:type="dcterms:W3CDTF">2024-06-05T08:49:00Z</dcterms:modified>
</cp:coreProperties>
</file>