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A27D9" w14:textId="77777777" w:rsidR="00A10DB1" w:rsidRDefault="00A10DB1" w:rsidP="001D4CB0">
      <w:pPr>
        <w:spacing w:line="233" w:lineRule="auto"/>
        <w:jc w:val="center"/>
        <w:rPr>
          <w:b/>
          <w:bCs/>
          <w:kern w:val="2"/>
        </w:rPr>
      </w:pPr>
    </w:p>
    <w:p w14:paraId="6AC6C124" w14:textId="21628B9B" w:rsidR="00B56BFF" w:rsidRPr="00B56BFF" w:rsidRDefault="0015239A" w:rsidP="00B56BFF">
      <w:pPr>
        <w:autoSpaceDE w:val="0"/>
        <w:autoSpaceDN w:val="0"/>
        <w:adjustRightInd w:val="0"/>
        <w:ind w:firstLine="54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ВИХАРЕВ</w:t>
      </w:r>
      <w:r w:rsidR="00B56BFF" w:rsidRPr="00B56BFF">
        <w:rPr>
          <w:b/>
          <w:bCs/>
          <w:kern w:val="2"/>
          <w:sz w:val="28"/>
          <w:szCs w:val="28"/>
        </w:rPr>
        <w:t>СКАЯ СЕЛЬСКАЯ ДУМА</w:t>
      </w:r>
    </w:p>
    <w:p w14:paraId="65EC6368" w14:textId="77777777" w:rsidR="00B56BFF" w:rsidRPr="00B56BFF" w:rsidRDefault="00B56BFF" w:rsidP="00B56BFF">
      <w:pPr>
        <w:autoSpaceDE w:val="0"/>
        <w:autoSpaceDN w:val="0"/>
        <w:adjustRightInd w:val="0"/>
        <w:ind w:firstLine="540"/>
        <w:jc w:val="center"/>
        <w:rPr>
          <w:b/>
          <w:bCs/>
          <w:kern w:val="2"/>
          <w:sz w:val="28"/>
          <w:szCs w:val="28"/>
        </w:rPr>
      </w:pPr>
      <w:r w:rsidRPr="00B56BFF">
        <w:rPr>
          <w:b/>
          <w:bCs/>
          <w:kern w:val="2"/>
          <w:sz w:val="28"/>
          <w:szCs w:val="28"/>
        </w:rPr>
        <w:t>КИЛЬМЕЗСКОГО РАОНА</w:t>
      </w:r>
    </w:p>
    <w:p w14:paraId="38AE8B30" w14:textId="77777777" w:rsidR="00B56BFF" w:rsidRPr="00B56BFF" w:rsidRDefault="00B56BFF" w:rsidP="00B56BFF">
      <w:pPr>
        <w:autoSpaceDE w:val="0"/>
        <w:autoSpaceDN w:val="0"/>
        <w:adjustRightInd w:val="0"/>
        <w:ind w:firstLine="540"/>
        <w:jc w:val="center"/>
        <w:rPr>
          <w:b/>
          <w:bCs/>
          <w:kern w:val="2"/>
          <w:sz w:val="28"/>
          <w:szCs w:val="28"/>
        </w:rPr>
      </w:pPr>
      <w:r w:rsidRPr="00B56BFF">
        <w:rPr>
          <w:b/>
          <w:bCs/>
          <w:kern w:val="2"/>
          <w:sz w:val="28"/>
          <w:szCs w:val="28"/>
        </w:rPr>
        <w:t>КИРОВСКОЙ ОБЛАСТИ</w:t>
      </w:r>
    </w:p>
    <w:p w14:paraId="7A615D5B" w14:textId="77777777" w:rsidR="00B56BFF" w:rsidRPr="00B56BFF" w:rsidRDefault="00B56BFF" w:rsidP="00B56BFF">
      <w:pPr>
        <w:autoSpaceDE w:val="0"/>
        <w:autoSpaceDN w:val="0"/>
        <w:adjustRightInd w:val="0"/>
        <w:ind w:firstLine="540"/>
        <w:jc w:val="center"/>
        <w:rPr>
          <w:b/>
          <w:bCs/>
          <w:kern w:val="2"/>
          <w:sz w:val="28"/>
          <w:szCs w:val="28"/>
        </w:rPr>
      </w:pPr>
    </w:p>
    <w:p w14:paraId="044757A9" w14:textId="77777777" w:rsidR="00B56BFF" w:rsidRPr="00B56BFF" w:rsidRDefault="00B56BFF" w:rsidP="00B56BFF">
      <w:pPr>
        <w:autoSpaceDE w:val="0"/>
        <w:autoSpaceDN w:val="0"/>
        <w:adjustRightInd w:val="0"/>
        <w:ind w:firstLine="540"/>
        <w:jc w:val="center"/>
        <w:rPr>
          <w:b/>
          <w:bCs/>
          <w:kern w:val="2"/>
        </w:rPr>
      </w:pPr>
    </w:p>
    <w:p w14:paraId="3FFA9B94" w14:textId="77777777" w:rsidR="00B56BFF" w:rsidRPr="00B56BFF" w:rsidRDefault="00B56BFF" w:rsidP="00B56BFF">
      <w:pPr>
        <w:autoSpaceDE w:val="0"/>
        <w:autoSpaceDN w:val="0"/>
        <w:adjustRightInd w:val="0"/>
        <w:ind w:firstLine="540"/>
        <w:jc w:val="center"/>
        <w:rPr>
          <w:b/>
          <w:bCs/>
          <w:kern w:val="2"/>
        </w:rPr>
      </w:pPr>
      <w:r w:rsidRPr="00B56BFF">
        <w:rPr>
          <w:b/>
          <w:bCs/>
          <w:kern w:val="2"/>
        </w:rPr>
        <w:t>РЕШЕНИЕ</w:t>
      </w:r>
    </w:p>
    <w:p w14:paraId="0C2F448D" w14:textId="77777777" w:rsidR="00B56BFF" w:rsidRPr="00B56BFF" w:rsidRDefault="00B56BFF" w:rsidP="00B56BFF">
      <w:pPr>
        <w:autoSpaceDE w:val="0"/>
        <w:autoSpaceDN w:val="0"/>
        <w:adjustRightInd w:val="0"/>
        <w:ind w:firstLine="540"/>
        <w:jc w:val="center"/>
        <w:rPr>
          <w:b/>
          <w:bCs/>
          <w:kern w:val="2"/>
        </w:rPr>
      </w:pPr>
    </w:p>
    <w:p w14:paraId="0C658927" w14:textId="7AEEABC9" w:rsidR="00B56BFF" w:rsidRPr="00B56BFF" w:rsidRDefault="00192F65" w:rsidP="00B56BFF">
      <w:pPr>
        <w:autoSpaceDE w:val="0"/>
        <w:autoSpaceDN w:val="0"/>
        <w:adjustRightInd w:val="0"/>
        <w:ind w:firstLine="540"/>
        <w:jc w:val="center"/>
        <w:rPr>
          <w:b/>
          <w:bCs/>
          <w:kern w:val="2"/>
        </w:rPr>
      </w:pPr>
      <w:r>
        <w:rPr>
          <w:b/>
          <w:bCs/>
          <w:kern w:val="2"/>
        </w:rPr>
        <w:t>18</w:t>
      </w:r>
      <w:bookmarkStart w:id="0" w:name="_GoBack"/>
      <w:bookmarkEnd w:id="0"/>
      <w:r w:rsidR="00B56BFF">
        <w:rPr>
          <w:b/>
          <w:bCs/>
          <w:kern w:val="2"/>
        </w:rPr>
        <w:t>.0</w:t>
      </w:r>
      <w:r w:rsidR="0024569C">
        <w:rPr>
          <w:b/>
          <w:bCs/>
          <w:kern w:val="2"/>
        </w:rPr>
        <w:t>4</w:t>
      </w:r>
      <w:r w:rsidR="00B56BFF">
        <w:rPr>
          <w:b/>
          <w:bCs/>
          <w:kern w:val="2"/>
        </w:rPr>
        <w:t>.2024</w:t>
      </w:r>
      <w:r w:rsidR="00B56BFF" w:rsidRPr="00B56BFF">
        <w:rPr>
          <w:b/>
          <w:bCs/>
          <w:kern w:val="2"/>
        </w:rPr>
        <w:tab/>
      </w:r>
      <w:r w:rsidR="00B56BFF" w:rsidRPr="00B56BFF">
        <w:rPr>
          <w:b/>
          <w:bCs/>
          <w:kern w:val="2"/>
        </w:rPr>
        <w:tab/>
      </w:r>
      <w:r w:rsidR="00B56BFF" w:rsidRPr="00B56BFF">
        <w:rPr>
          <w:b/>
          <w:bCs/>
          <w:kern w:val="2"/>
        </w:rPr>
        <w:tab/>
      </w:r>
      <w:r w:rsidR="00B56BFF" w:rsidRPr="00B56BFF">
        <w:rPr>
          <w:b/>
          <w:bCs/>
          <w:kern w:val="2"/>
        </w:rPr>
        <w:tab/>
      </w:r>
      <w:r w:rsidR="00B56BFF" w:rsidRPr="00B56BFF">
        <w:rPr>
          <w:b/>
          <w:bCs/>
          <w:kern w:val="2"/>
        </w:rPr>
        <w:tab/>
      </w:r>
      <w:r w:rsidR="00B56BFF" w:rsidRPr="00B56BFF">
        <w:rPr>
          <w:b/>
          <w:bCs/>
          <w:kern w:val="2"/>
        </w:rPr>
        <w:tab/>
      </w:r>
      <w:r w:rsidR="00B56BFF" w:rsidRPr="00B56BFF">
        <w:rPr>
          <w:b/>
          <w:bCs/>
          <w:kern w:val="2"/>
        </w:rPr>
        <w:tab/>
      </w:r>
      <w:r w:rsidR="00B56BFF" w:rsidRPr="00B56BFF">
        <w:rPr>
          <w:b/>
          <w:bCs/>
          <w:kern w:val="2"/>
        </w:rPr>
        <w:tab/>
        <w:t xml:space="preserve">№ </w:t>
      </w:r>
      <w:r w:rsidR="009D0EFB">
        <w:rPr>
          <w:b/>
          <w:bCs/>
          <w:kern w:val="2"/>
        </w:rPr>
        <w:t xml:space="preserve"> </w:t>
      </w:r>
      <w:r>
        <w:rPr>
          <w:b/>
          <w:bCs/>
          <w:kern w:val="2"/>
        </w:rPr>
        <w:t>3/2</w:t>
      </w:r>
    </w:p>
    <w:p w14:paraId="4DCC68F3" w14:textId="4C2CBAB7" w:rsidR="001D4CB0" w:rsidRDefault="0015239A" w:rsidP="00B56BFF">
      <w:pPr>
        <w:autoSpaceDE w:val="0"/>
        <w:autoSpaceDN w:val="0"/>
        <w:adjustRightInd w:val="0"/>
        <w:ind w:firstLine="540"/>
        <w:jc w:val="center"/>
        <w:rPr>
          <w:b/>
          <w:bCs/>
          <w:kern w:val="2"/>
        </w:rPr>
      </w:pPr>
      <w:proofErr w:type="spellStart"/>
      <w:r>
        <w:rPr>
          <w:b/>
          <w:bCs/>
          <w:kern w:val="2"/>
        </w:rPr>
        <w:t>д.Вихарево</w:t>
      </w:r>
      <w:proofErr w:type="spellEnd"/>
    </w:p>
    <w:p w14:paraId="5AD611B0" w14:textId="77777777" w:rsidR="00B56BFF" w:rsidRDefault="00B56BFF" w:rsidP="00B56BF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14:paraId="35E3115D" w14:textId="724CF7F0" w:rsidR="001D4CB0" w:rsidRPr="00B56BF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F32663">
        <w:rPr>
          <w:rFonts w:eastAsia="Calibri"/>
          <w:b/>
          <w:sz w:val="28"/>
          <w:szCs w:val="28"/>
          <w:lang w:eastAsia="en-US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 Федерации, социальную и культурную адаптацию мигрантов, профилактик межнациональных (межэтнических) конфликтов, проживающих на территории муниципального </w:t>
      </w:r>
      <w:r w:rsidRPr="00B56BFF">
        <w:rPr>
          <w:rFonts w:eastAsia="Calibri"/>
          <w:b/>
          <w:sz w:val="28"/>
          <w:szCs w:val="28"/>
          <w:lang w:eastAsia="en-US"/>
        </w:rPr>
        <w:t xml:space="preserve">образования </w:t>
      </w:r>
      <w:proofErr w:type="spellStart"/>
      <w:r w:rsidR="0015239A">
        <w:rPr>
          <w:rFonts w:eastAsia="Calibri"/>
          <w:b/>
          <w:sz w:val="28"/>
          <w:szCs w:val="28"/>
          <w:lang w:eastAsia="en-US"/>
        </w:rPr>
        <w:t>Вихарев</w:t>
      </w:r>
      <w:r w:rsidR="00B56BFF" w:rsidRPr="00B56BFF">
        <w:rPr>
          <w:rFonts w:eastAsia="Calibri"/>
          <w:b/>
          <w:sz w:val="28"/>
          <w:szCs w:val="28"/>
          <w:lang w:eastAsia="en-US"/>
        </w:rPr>
        <w:t>ское</w:t>
      </w:r>
      <w:proofErr w:type="spellEnd"/>
      <w:r w:rsidR="00B56BFF" w:rsidRPr="00B56BFF">
        <w:rPr>
          <w:rFonts w:eastAsia="Calibri"/>
          <w:b/>
          <w:sz w:val="28"/>
          <w:szCs w:val="28"/>
          <w:lang w:eastAsia="en-US"/>
        </w:rPr>
        <w:t xml:space="preserve"> </w:t>
      </w:r>
      <w:r w:rsidRPr="00B56BFF">
        <w:rPr>
          <w:rFonts w:eastAsia="Calibri"/>
          <w:b/>
          <w:sz w:val="28"/>
          <w:szCs w:val="28"/>
          <w:lang w:eastAsia="en-US"/>
        </w:rPr>
        <w:t xml:space="preserve"> сельское поселение</w:t>
      </w:r>
    </w:p>
    <w:p w14:paraId="631DE384" w14:textId="77777777" w:rsidR="001D4CB0" w:rsidRPr="00B56BF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14:paraId="0CAE2AC7" w14:textId="1E54A661" w:rsidR="001D4CB0" w:rsidRDefault="001D4CB0" w:rsidP="001D4CB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В соответствии с Федеральным законом от 25.07.2002 № 114-ФЗ «О противодействии экстремистской деятельности», пунктом 7.2 части 1 статьи 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(пунктом 6.2. части 1 статьи 15) Федерального закона от 06.10.2003 № 131-ФЗ «Об общих принципах организации местного самоуправления в Российской Федерации», </w:t>
      </w:r>
      <w:r w:rsidRPr="001D4CB0"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B56BFF">
        <w:rPr>
          <w:rFonts w:eastAsia="Calibri"/>
          <w:sz w:val="28"/>
          <w:szCs w:val="28"/>
          <w:lang w:eastAsia="en-US"/>
        </w:rPr>
        <w:t>ского</w:t>
      </w:r>
      <w:proofErr w:type="spellEnd"/>
      <w:r w:rsidR="00B56BFF">
        <w:rPr>
          <w:rFonts w:eastAsia="Calibri"/>
          <w:sz w:val="28"/>
          <w:szCs w:val="28"/>
          <w:lang w:eastAsia="en-US"/>
        </w:rPr>
        <w:t xml:space="preserve"> </w:t>
      </w:r>
      <w:r w:rsidRPr="001D4CB0">
        <w:rPr>
          <w:rFonts w:eastAsia="Calibri"/>
          <w:sz w:val="28"/>
          <w:szCs w:val="28"/>
          <w:lang w:eastAsia="en-US"/>
        </w:rPr>
        <w:t xml:space="preserve">сельского поселения, </w:t>
      </w:r>
    </w:p>
    <w:p w14:paraId="10ABD662" w14:textId="344B964D" w:rsidR="001D4CB0" w:rsidRPr="00F32663" w:rsidRDefault="001D4CB0" w:rsidP="001D4CB0">
      <w:pPr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F32663">
        <w:rPr>
          <w:rFonts w:eastAsia="Calibri"/>
          <w:b/>
          <w:sz w:val="28"/>
          <w:szCs w:val="28"/>
          <w:lang w:eastAsia="en-US"/>
        </w:rPr>
        <w:t>РЕШИЛ</w:t>
      </w:r>
      <w:r w:rsidR="00B56BFF">
        <w:rPr>
          <w:rFonts w:eastAsia="Calibri"/>
          <w:b/>
          <w:sz w:val="28"/>
          <w:szCs w:val="28"/>
          <w:lang w:eastAsia="en-US"/>
        </w:rPr>
        <w:t>А</w:t>
      </w:r>
      <w:r w:rsidRPr="00F32663">
        <w:rPr>
          <w:rFonts w:eastAsia="Calibri"/>
          <w:b/>
          <w:sz w:val="28"/>
          <w:szCs w:val="28"/>
          <w:lang w:eastAsia="en-US"/>
        </w:rPr>
        <w:t>:</w:t>
      </w:r>
    </w:p>
    <w:p w14:paraId="2B4C2905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23CE803B" w14:textId="765D5FE1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F32663">
        <w:rPr>
          <w:rFonts w:eastAsia="Calibri"/>
          <w:sz w:val="28"/>
          <w:szCs w:val="28"/>
          <w:lang w:eastAsia="en-US"/>
        </w:rPr>
        <w:t xml:space="preserve"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 w:rsidR="00B56BF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B56BFF">
        <w:rPr>
          <w:rFonts w:eastAsia="Calibri"/>
          <w:sz w:val="28"/>
          <w:szCs w:val="28"/>
          <w:lang w:eastAsia="en-US"/>
        </w:rPr>
        <w:t>ско</w:t>
      </w:r>
      <w:r w:rsidR="0015239A">
        <w:rPr>
          <w:rFonts w:eastAsia="Calibri"/>
          <w:sz w:val="28"/>
          <w:szCs w:val="28"/>
          <w:lang w:eastAsia="en-US"/>
        </w:rPr>
        <w:t>е</w:t>
      </w:r>
      <w:proofErr w:type="spellEnd"/>
      <w:r w:rsidR="00B56BF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</w:t>
      </w:r>
      <w:r w:rsidR="0015239A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поселени</w:t>
      </w:r>
      <w:r w:rsidR="0015239A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согласно приложению. </w:t>
      </w:r>
    </w:p>
    <w:p w14:paraId="441A21FD" w14:textId="281C9471" w:rsidR="001D4CB0" w:rsidRPr="001D4CB0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D4CB0">
        <w:rPr>
          <w:rFonts w:eastAsia="Calibri"/>
          <w:sz w:val="28"/>
          <w:szCs w:val="28"/>
          <w:lang w:eastAsia="en-US"/>
        </w:rPr>
        <w:t xml:space="preserve">2. Настоящее решение подлежит размещению на официальном сайте администрации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B56BFF">
        <w:rPr>
          <w:rFonts w:eastAsia="Calibri"/>
          <w:sz w:val="28"/>
          <w:szCs w:val="28"/>
          <w:lang w:eastAsia="en-US"/>
        </w:rPr>
        <w:t>ского</w:t>
      </w:r>
      <w:proofErr w:type="spellEnd"/>
      <w:r w:rsidR="00B56BFF">
        <w:rPr>
          <w:rFonts w:eastAsia="Calibri"/>
          <w:sz w:val="28"/>
          <w:szCs w:val="28"/>
          <w:lang w:eastAsia="en-US"/>
        </w:rPr>
        <w:t xml:space="preserve"> </w:t>
      </w:r>
      <w:r w:rsidRPr="001D4CB0">
        <w:rPr>
          <w:rFonts w:eastAsia="Calibri"/>
          <w:sz w:val="28"/>
          <w:szCs w:val="28"/>
          <w:lang w:eastAsia="en-US"/>
        </w:rPr>
        <w:t xml:space="preserve">сельского поселения в информационно-телекоммуникационной сети «Интернет». </w:t>
      </w:r>
    </w:p>
    <w:p w14:paraId="3996B67C" w14:textId="3D271F7E" w:rsidR="001D4CB0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D4CB0">
        <w:rPr>
          <w:rFonts w:eastAsia="Calibri"/>
          <w:sz w:val="28"/>
          <w:szCs w:val="28"/>
          <w:lang w:eastAsia="en-US"/>
        </w:rPr>
        <w:t xml:space="preserve">3. Решение вступает в силу после его официального опубликования. </w:t>
      </w:r>
    </w:p>
    <w:p w14:paraId="20F00C2D" w14:textId="340FE74D" w:rsidR="00B56BFF" w:rsidRDefault="00B56BFF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61293D5A" w14:textId="0623915F" w:rsidR="00B56BFF" w:rsidRDefault="00B56BFF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1D8C9DAA" w14:textId="3689466B" w:rsidR="00B56BFF" w:rsidRDefault="00B56BFF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B5F5189" w14:textId="5F0C960F" w:rsidR="00B56BFF" w:rsidRDefault="00B56BFF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>
        <w:rPr>
          <w:rFonts w:eastAsia="Calibri"/>
          <w:sz w:val="28"/>
          <w:szCs w:val="28"/>
          <w:lang w:eastAsia="en-US"/>
        </w:rPr>
        <w:t>ской</w:t>
      </w:r>
      <w:proofErr w:type="spellEnd"/>
    </w:p>
    <w:p w14:paraId="1137AB02" w14:textId="3E153832" w:rsidR="00B56BFF" w:rsidRDefault="00B56BFF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сельской думы                                                                      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Е.П.Одинцова</w:t>
      </w:r>
      <w:proofErr w:type="spellEnd"/>
    </w:p>
    <w:p w14:paraId="7A9073FD" w14:textId="248E22D8" w:rsidR="00B56BFF" w:rsidRDefault="0015239A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</w:t>
      </w:r>
      <w:proofErr w:type="gramStart"/>
      <w:r>
        <w:rPr>
          <w:rFonts w:eastAsia="Calibri"/>
          <w:sz w:val="28"/>
          <w:szCs w:val="28"/>
          <w:lang w:eastAsia="en-US"/>
        </w:rPr>
        <w:t>О.г</w:t>
      </w:r>
      <w:r w:rsidR="00B56BFF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proofErr w:type="spellEnd"/>
      <w:proofErr w:type="gramEnd"/>
      <w:r w:rsidR="00B56BF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Вихарев</w:t>
      </w:r>
      <w:r w:rsidR="00B56BFF">
        <w:rPr>
          <w:rFonts w:eastAsia="Calibri"/>
          <w:sz w:val="28"/>
          <w:szCs w:val="28"/>
          <w:lang w:eastAsia="en-US"/>
        </w:rPr>
        <w:t>ского</w:t>
      </w:r>
      <w:proofErr w:type="spellEnd"/>
    </w:p>
    <w:p w14:paraId="24A560BB" w14:textId="1B33CDB4" w:rsidR="00B56BFF" w:rsidRPr="001D4CB0" w:rsidRDefault="00B56BFF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                      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В.И.Катавалова</w:t>
      </w:r>
      <w:proofErr w:type="spellEnd"/>
    </w:p>
    <w:p w14:paraId="65E38923" w14:textId="77777777" w:rsidR="001D4CB0" w:rsidRPr="001D4CB0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D4CB0">
        <w:rPr>
          <w:rFonts w:eastAsia="Calibri"/>
          <w:sz w:val="28"/>
          <w:szCs w:val="28"/>
          <w:lang w:eastAsia="en-US"/>
        </w:rPr>
        <w:t xml:space="preserve">  </w:t>
      </w:r>
    </w:p>
    <w:p w14:paraId="6510F89A" w14:textId="77777777" w:rsidR="00493C8D" w:rsidRDefault="00493C8D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62B16E68" w14:textId="2BAF5665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BE576C7" w14:textId="2D674257" w:rsidR="001D4CB0" w:rsidRPr="00F32663" w:rsidRDefault="001D4CB0" w:rsidP="001D4CB0">
      <w:pPr>
        <w:autoSpaceDE w:val="0"/>
        <w:autoSpaceDN w:val="0"/>
        <w:adjustRightInd w:val="0"/>
        <w:ind w:left="2835" w:firstLine="2552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к решению </w:t>
      </w:r>
    </w:p>
    <w:p w14:paraId="3D0A98D2" w14:textId="26885F37" w:rsidR="001D4CB0" w:rsidRDefault="001D4CB0" w:rsidP="001D4CB0">
      <w:pPr>
        <w:autoSpaceDE w:val="0"/>
        <w:autoSpaceDN w:val="0"/>
        <w:adjustRightInd w:val="0"/>
        <w:ind w:left="2835" w:firstLine="2552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56BFF">
        <w:rPr>
          <w:rFonts w:eastAsia="Calibri"/>
          <w:sz w:val="28"/>
          <w:szCs w:val="28"/>
          <w:lang w:eastAsia="en-US"/>
        </w:rPr>
        <w:t xml:space="preserve"> </w:t>
      </w:r>
      <w:r w:rsidR="00192F65">
        <w:rPr>
          <w:rFonts w:eastAsia="Calibri"/>
          <w:sz w:val="28"/>
          <w:szCs w:val="28"/>
          <w:lang w:eastAsia="en-US"/>
        </w:rPr>
        <w:t>18</w:t>
      </w:r>
      <w:r w:rsidR="00B56BFF">
        <w:rPr>
          <w:rFonts w:eastAsia="Calibri"/>
          <w:sz w:val="28"/>
          <w:szCs w:val="28"/>
          <w:lang w:eastAsia="en-US"/>
        </w:rPr>
        <w:t>.0</w:t>
      </w:r>
      <w:r w:rsidR="0024569C">
        <w:rPr>
          <w:rFonts w:eastAsia="Calibri"/>
          <w:sz w:val="28"/>
          <w:szCs w:val="28"/>
          <w:lang w:eastAsia="en-US"/>
        </w:rPr>
        <w:t>4</w:t>
      </w:r>
      <w:r w:rsidR="00B56BFF">
        <w:rPr>
          <w:rFonts w:eastAsia="Calibri"/>
          <w:sz w:val="28"/>
          <w:szCs w:val="28"/>
          <w:lang w:eastAsia="en-US"/>
        </w:rPr>
        <w:t>.202</w:t>
      </w:r>
      <w:r w:rsidR="003E6093">
        <w:rPr>
          <w:rFonts w:eastAsia="Calibri"/>
          <w:sz w:val="28"/>
          <w:szCs w:val="28"/>
          <w:lang w:eastAsia="en-US"/>
        </w:rPr>
        <w:t>4</w:t>
      </w:r>
      <w:r w:rsidR="00B56BF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56BFF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92F65">
        <w:rPr>
          <w:rFonts w:eastAsia="Calibri"/>
          <w:sz w:val="28"/>
          <w:szCs w:val="28"/>
          <w:lang w:eastAsia="en-US"/>
        </w:rPr>
        <w:t>3</w:t>
      </w:r>
      <w:proofErr w:type="gramEnd"/>
      <w:r w:rsidR="00192F65">
        <w:rPr>
          <w:rFonts w:eastAsia="Calibri"/>
          <w:sz w:val="28"/>
          <w:szCs w:val="28"/>
          <w:lang w:eastAsia="en-US"/>
        </w:rPr>
        <w:t>/2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325D2E24" w14:textId="75038E21" w:rsidR="001D4CB0" w:rsidRPr="00F32663" w:rsidRDefault="001D4CB0" w:rsidP="00B56BFF">
      <w:pPr>
        <w:autoSpaceDE w:val="0"/>
        <w:autoSpaceDN w:val="0"/>
        <w:adjustRightInd w:val="0"/>
        <w:ind w:left="2835" w:firstLine="2552"/>
        <w:rPr>
          <w:rFonts w:eastAsia="Calibri"/>
          <w:sz w:val="28"/>
          <w:szCs w:val="28"/>
          <w:lang w:eastAsia="en-US"/>
        </w:rPr>
      </w:pPr>
    </w:p>
    <w:p w14:paraId="3BBFE602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4BE7A6C7" w14:textId="77777777"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ПОЛОЖЕНИЕ О СОЗДАНИИ УСЛОВИЙ ДЛЯ РЕАЛИЗАЦИИ МЕР,</w:t>
      </w:r>
    </w:p>
    <w:p w14:paraId="10F60826" w14:textId="77777777"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НАПРАВЛЕННЫХ НА УКРЕПЛЕНИЕ МЕЖНАЦИОНАЛЬНОГО И</w:t>
      </w:r>
    </w:p>
    <w:p w14:paraId="49A343D7" w14:textId="77777777"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МЕЖКОНФЕССИОНАЛЬНОГО СОГЛАСИЯ, СОХРАНЕНИЕ И</w:t>
      </w:r>
    </w:p>
    <w:p w14:paraId="176E6520" w14:textId="77777777"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РАЗВИТИЕ ЯЗЫКОВ И КУЛЬТУРЫ НАРОДОВ РОССИЙСКОЙ</w:t>
      </w:r>
    </w:p>
    <w:p w14:paraId="012A4430" w14:textId="77777777"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ФЕДЕРАЦИИ, СОЦИАЛЬНУЮ И КУЛЬТУРНУЮ АДАПТАЦИЮ</w:t>
      </w:r>
    </w:p>
    <w:p w14:paraId="4D868475" w14:textId="1874B8FB" w:rsidR="001D4CB0" w:rsidRPr="00AD5AD6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МИГРАНТОВ, ПРОФИЛАКТИКУ МЕЖНАЦИОНАЛЬНЫХ (МЕЖЭТНИЧЕСКИХ) КОНФЛИКТОВ, НА</w:t>
      </w:r>
      <w:r>
        <w:rPr>
          <w:rFonts w:eastAsia="Calibri"/>
          <w:b/>
          <w:sz w:val="28"/>
          <w:szCs w:val="28"/>
          <w:lang w:eastAsia="en-US"/>
        </w:rPr>
        <w:t xml:space="preserve"> ТЕРРИТОРИИ</w:t>
      </w:r>
      <w:r w:rsidRPr="003141FE">
        <w:rPr>
          <w:rFonts w:eastAsia="Calibri"/>
          <w:b/>
          <w:sz w:val="28"/>
          <w:szCs w:val="28"/>
          <w:lang w:eastAsia="en-US"/>
        </w:rPr>
        <w:t xml:space="preserve"> </w:t>
      </w:r>
      <w:r w:rsidR="0015239A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</w:t>
      </w:r>
      <w:r w:rsidR="0015239A">
        <w:rPr>
          <w:rFonts w:eastAsia="Calibri"/>
          <w:b/>
          <w:iCs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b/>
          <w:iCs/>
          <w:sz w:val="28"/>
          <w:szCs w:val="28"/>
          <w:lang w:eastAsia="en-US"/>
        </w:rPr>
        <w:t>СКО</w:t>
      </w:r>
      <w:r w:rsidR="0015239A">
        <w:rPr>
          <w:rFonts w:eastAsia="Calibri"/>
          <w:b/>
          <w:iCs/>
          <w:sz w:val="28"/>
          <w:szCs w:val="28"/>
          <w:lang w:eastAsia="en-US"/>
        </w:rPr>
        <w:t>Е</w:t>
      </w:r>
      <w:r w:rsidR="00202715" w:rsidRPr="00202715">
        <w:rPr>
          <w:rFonts w:eastAsia="Calibri"/>
          <w:b/>
          <w:iCs/>
          <w:sz w:val="28"/>
          <w:szCs w:val="28"/>
          <w:lang w:eastAsia="en-US"/>
        </w:rPr>
        <w:t xml:space="preserve"> СЕЛЬСКО</w:t>
      </w:r>
      <w:r w:rsidR="0015239A">
        <w:rPr>
          <w:rFonts w:eastAsia="Calibri"/>
          <w:b/>
          <w:iCs/>
          <w:sz w:val="28"/>
          <w:szCs w:val="28"/>
          <w:lang w:eastAsia="en-US"/>
        </w:rPr>
        <w:t>Е</w:t>
      </w:r>
      <w:r w:rsidR="00202715" w:rsidRPr="00202715">
        <w:rPr>
          <w:rFonts w:eastAsia="Calibri"/>
          <w:b/>
          <w:iCs/>
          <w:sz w:val="28"/>
          <w:szCs w:val="28"/>
          <w:lang w:eastAsia="en-US"/>
        </w:rPr>
        <w:t xml:space="preserve"> ПОСЕЛЕНИ</w:t>
      </w:r>
      <w:r w:rsidR="0015239A">
        <w:rPr>
          <w:rFonts w:eastAsia="Calibri"/>
          <w:b/>
          <w:iCs/>
          <w:sz w:val="28"/>
          <w:szCs w:val="28"/>
          <w:lang w:eastAsia="en-US"/>
        </w:rPr>
        <w:t>Е</w:t>
      </w:r>
    </w:p>
    <w:p w14:paraId="3C945DFD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22E67DEA" w14:textId="77777777"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14:paraId="7F794D06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6B8CE945" w14:textId="1C04FD9A" w:rsidR="001D4CB0" w:rsidRPr="00AD5AD6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>
        <w:rPr>
          <w:rFonts w:eastAsia="Calibri"/>
          <w:sz w:val="28"/>
          <w:szCs w:val="28"/>
          <w:lang w:eastAsia="en-US"/>
        </w:rPr>
        <w:t>ское</w:t>
      </w:r>
      <w:proofErr w:type="spellEnd"/>
      <w:r w:rsidR="00202715">
        <w:rPr>
          <w:rFonts w:eastAsia="Calibri"/>
          <w:sz w:val="28"/>
          <w:szCs w:val="28"/>
          <w:lang w:eastAsia="en-US"/>
        </w:rPr>
        <w:t xml:space="preserve"> сельское поселение</w:t>
      </w:r>
      <w:r w:rsidRPr="00AD5AD6">
        <w:rPr>
          <w:rFonts w:eastAsia="Calibri"/>
          <w:i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</w:t>
      </w:r>
      <w:r w:rsidRPr="00AD5AD6"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>
        <w:rPr>
          <w:rFonts w:eastAsia="Calibri"/>
          <w:sz w:val="28"/>
          <w:szCs w:val="28"/>
          <w:lang w:eastAsia="en-US"/>
        </w:rPr>
        <w:t>ского</w:t>
      </w:r>
      <w:proofErr w:type="spellEnd"/>
      <w:r w:rsidR="00202715">
        <w:rPr>
          <w:rFonts w:eastAsia="Calibri"/>
          <w:sz w:val="28"/>
          <w:szCs w:val="28"/>
          <w:lang w:eastAsia="en-US"/>
        </w:rPr>
        <w:t xml:space="preserve"> </w:t>
      </w:r>
      <w:r w:rsidRPr="001D4CB0">
        <w:rPr>
          <w:rFonts w:eastAsia="Calibri"/>
          <w:sz w:val="28"/>
          <w:szCs w:val="28"/>
          <w:lang w:eastAsia="en-US"/>
        </w:rPr>
        <w:t xml:space="preserve">сельского </w:t>
      </w:r>
      <w:r w:rsidRPr="00AD5AD6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17DDF348" w14:textId="77777777" w:rsidR="001D4CB0" w:rsidRPr="00AD5AD6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8CAC455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55DACD0A" w14:textId="77777777"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2. Цели и задачи</w:t>
      </w:r>
    </w:p>
    <w:p w14:paraId="45F8E282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781661F3" w14:textId="38C44C1F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</w:t>
      </w:r>
      <w:bookmarkStart w:id="1" w:name="_Hlk158968213"/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bookmarkEnd w:id="1"/>
      <w:r w:rsidRPr="00F32663">
        <w:rPr>
          <w:rFonts w:eastAsia="Calibri"/>
          <w:sz w:val="28"/>
          <w:szCs w:val="28"/>
          <w:lang w:eastAsia="en-US"/>
        </w:rPr>
        <w:t xml:space="preserve">являются: </w:t>
      </w:r>
    </w:p>
    <w:p w14:paraId="0DB8A77C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2.1.1. предупреждение межнациональных и межконфессиональных конфликтов; </w:t>
      </w:r>
    </w:p>
    <w:p w14:paraId="7FFDEB6D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2.1.2. поддержка культурной самобытности народов, проживающих на территории поселения; </w:t>
      </w:r>
    </w:p>
    <w:p w14:paraId="4B3DBB52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2.1.3. обеспечение социальной и культурной адаптации мигрантов, профилактика межнациональных (межэтнических) конфликтов; </w:t>
      </w:r>
    </w:p>
    <w:p w14:paraId="1A48030C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lastRenderedPageBreak/>
        <w:t>2.1.4. обеспечение защиты личности и общества от межнациональных</w:t>
      </w:r>
    </w:p>
    <w:p w14:paraId="57A9970F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(межэтнических) конфликтов; </w:t>
      </w:r>
    </w:p>
    <w:p w14:paraId="20150107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2.1.5. профилактика проявлений экстремизма и негативного отношения к мигрантам; </w:t>
      </w:r>
    </w:p>
    <w:p w14:paraId="60D53691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2.1.6. выявление и устранение причин и условий, способствующих возникновению межэтнических конфликтов; </w:t>
      </w:r>
    </w:p>
    <w:p w14:paraId="6E9B4E63" w14:textId="3B95A536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2.1.7. формирование у граждан, проживающих на территории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14:paraId="571B1384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2.1.8. формирование толерантности и межэтнической культуры в молодежной среде. </w:t>
      </w:r>
    </w:p>
    <w:p w14:paraId="44C889FE" w14:textId="6D2B4486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обеспечение социальной и культурной адаптации мигрантов, профилактику межнациональных (межэтнических) конфликтов, являются: </w:t>
      </w:r>
    </w:p>
    <w:p w14:paraId="5C62A359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2.2.1. информирование населения по вопросам миграционной политики; </w:t>
      </w:r>
    </w:p>
    <w:p w14:paraId="4F217183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2.2.2. содействие деятельности правоохранительных органов, осуществляющих меры по недопущению межнациональных конфликтов; </w:t>
      </w:r>
    </w:p>
    <w:p w14:paraId="510C82CF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2.2.3. пропаганда толерантного поведения к людям других национальностей и религиозных конфессий; </w:t>
      </w:r>
    </w:p>
    <w:p w14:paraId="68031F55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2.2.4. разъяснительная работа среди детей и молодежи; </w:t>
      </w:r>
    </w:p>
    <w:p w14:paraId="5AD5DB71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 </w:t>
      </w:r>
    </w:p>
    <w:p w14:paraId="5950568A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2.2.6. недопущение наличия лозунгов (знаков) экстремистской направленности на объектах инфраструктуры. </w:t>
      </w:r>
    </w:p>
    <w:p w14:paraId="7A14D9D3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3EF76F7B" w14:textId="17368FF8" w:rsidR="001D4CB0" w:rsidRPr="00202715" w:rsidRDefault="001D4CB0" w:rsidP="00202715">
      <w:pPr>
        <w:autoSpaceDE w:val="0"/>
        <w:autoSpaceDN w:val="0"/>
        <w:adjustRightInd w:val="0"/>
        <w:ind w:firstLine="540"/>
        <w:jc w:val="center"/>
        <w:rPr>
          <w:rFonts w:eastAsia="Calibri"/>
          <w:iCs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 xml:space="preserve">3. Полномочия органов местного самоуправления </w:t>
      </w:r>
      <w:proofErr w:type="spellStart"/>
      <w:r w:rsidR="0015239A">
        <w:rPr>
          <w:rFonts w:eastAsia="Calibri"/>
          <w:b/>
          <w:iCs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b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b/>
          <w:iCs/>
          <w:sz w:val="28"/>
          <w:szCs w:val="28"/>
          <w:lang w:eastAsia="en-US"/>
        </w:rPr>
        <w:t xml:space="preserve"> сельского поселения</w:t>
      </w:r>
      <w:r w:rsidRPr="00202715">
        <w:rPr>
          <w:rFonts w:eastAsia="Calibri"/>
          <w:iCs/>
          <w:sz w:val="28"/>
          <w:szCs w:val="28"/>
          <w:lang w:eastAsia="en-US"/>
        </w:rPr>
        <w:t xml:space="preserve"> </w:t>
      </w:r>
    </w:p>
    <w:p w14:paraId="357C8711" w14:textId="434BD85E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Полномочия собрания депутатов</w:t>
      </w:r>
      <w:r w:rsidRPr="00F3266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</w:p>
    <w:p w14:paraId="055678A9" w14:textId="6E2CE11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r>
        <w:rPr>
          <w:rFonts w:eastAsia="Calibri"/>
          <w:sz w:val="28"/>
          <w:szCs w:val="28"/>
          <w:lang w:eastAsia="en-US"/>
        </w:rPr>
        <w:t xml:space="preserve">территории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/>
          <w:sz w:val="28"/>
          <w:szCs w:val="28"/>
          <w:lang w:eastAsia="en-US"/>
        </w:rPr>
        <w:t xml:space="preserve"> </w:t>
      </w:r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сельского поселения </w:t>
      </w:r>
      <w:r w:rsidRPr="00202715">
        <w:rPr>
          <w:rFonts w:eastAsia="Calibri"/>
          <w:iCs/>
          <w:sz w:val="28"/>
          <w:szCs w:val="28"/>
          <w:lang w:eastAsia="en-US"/>
        </w:rPr>
        <w:t>, социальную и культурную</w:t>
      </w:r>
      <w:r w:rsidRPr="00F32663">
        <w:rPr>
          <w:rFonts w:eastAsia="Calibri"/>
          <w:sz w:val="28"/>
          <w:szCs w:val="28"/>
          <w:lang w:eastAsia="en-US"/>
        </w:rPr>
        <w:t xml:space="preserve"> адаптацию мигрантов, профилактику межнациональных (межэтнических) конфликтов. </w:t>
      </w:r>
    </w:p>
    <w:p w14:paraId="615FAAEF" w14:textId="636FB1F9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3.1.2. 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</w:t>
      </w:r>
      <w:r w:rsidR="00202715" w:rsidRPr="00202715">
        <w:rPr>
          <w:rFonts w:eastAsia="Calibri"/>
          <w:iCs/>
          <w:sz w:val="28"/>
          <w:szCs w:val="28"/>
          <w:lang w:eastAsia="en-US"/>
        </w:rPr>
        <w:lastRenderedPageBreak/>
        <w:t>сельского поселения</w:t>
      </w:r>
      <w:r w:rsidRPr="00202715">
        <w:rPr>
          <w:rFonts w:eastAsia="Calibri"/>
          <w:iCs/>
          <w:sz w:val="28"/>
          <w:szCs w:val="28"/>
          <w:lang w:eastAsia="en-US"/>
        </w:rPr>
        <w:t>,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социальную и культурную адаптацию мигрантов, профилактику межнациональных (межэтнических) конфликтов. </w:t>
      </w:r>
    </w:p>
    <w:p w14:paraId="2E2D6DDD" w14:textId="19D8504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 Полномочия администрации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  <w:r w:rsidRPr="00AD5AD6">
        <w:rPr>
          <w:rFonts w:eastAsia="Calibri"/>
          <w:i/>
          <w:sz w:val="28"/>
          <w:szCs w:val="28"/>
          <w:lang w:eastAsia="en-US"/>
        </w:rPr>
        <w:t>:</w:t>
      </w: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1FDC855D" w14:textId="17EC8D89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3.2.1. 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конфликтов; </w:t>
      </w:r>
    </w:p>
    <w:p w14:paraId="69F4FE99" w14:textId="03C731AF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3.2.2. 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r w:rsidRPr="00202715">
        <w:rPr>
          <w:rFonts w:eastAsia="Calibri"/>
          <w:iCs/>
          <w:sz w:val="28"/>
          <w:szCs w:val="28"/>
          <w:lang w:eastAsia="en-US"/>
        </w:rPr>
        <w:t xml:space="preserve">территории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конфликтов; </w:t>
      </w:r>
    </w:p>
    <w:p w14:paraId="76D82E29" w14:textId="5640C764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3.2.3. формирование и утверждение коллегиальных и совещательных органов при администрации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  <w:r w:rsidRPr="00AD5AD6"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а также положений, регулирующих их деятельность; </w:t>
      </w:r>
    </w:p>
    <w:p w14:paraId="5E6FE164" w14:textId="1DC35D61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3.2.4. 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 </w:t>
      </w:r>
    </w:p>
    <w:p w14:paraId="052694F8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342DA731" w14:textId="77777777"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4.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141FE">
        <w:rPr>
          <w:rFonts w:eastAsia="Calibri"/>
          <w:b/>
          <w:sz w:val="28"/>
          <w:szCs w:val="28"/>
          <w:lang w:eastAsia="en-US"/>
        </w:rPr>
        <w:t>Основные направления деятельности и механизм разработки и реализации мер</w:t>
      </w:r>
    </w:p>
    <w:p w14:paraId="5673C603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14:paraId="3280384F" w14:textId="7BEB102F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  <w:r w:rsidRPr="00AD5AD6"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 </w:t>
      </w:r>
    </w:p>
    <w:p w14:paraId="7BFCF2A8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4.1.1.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совершенствование муниципального управления в сфере реализации государственной национальной политики Российской Федерации; </w:t>
      </w:r>
    </w:p>
    <w:p w14:paraId="31F60D92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4.1.2.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обеспечение межнационального мира и согласия, гармонизацию межнациональных, межконфессиональных, межэтнических отношений; </w:t>
      </w:r>
    </w:p>
    <w:p w14:paraId="47735B4D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lastRenderedPageBreak/>
        <w:t>4.1.3.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создание условий для социальной и культурной адаптации и интеграции мигрантов; </w:t>
      </w:r>
    </w:p>
    <w:p w14:paraId="2F827AD5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4.1.4.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укрепление единства и духовной общности многонационального народа Российской Федерации (российской нации); </w:t>
      </w:r>
    </w:p>
    <w:p w14:paraId="3BAEF966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4.1.5.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сохранение и развитие этнокультурного многообразия народов России; </w:t>
      </w:r>
    </w:p>
    <w:p w14:paraId="42A2847D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4.1.6.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создание условий для обеспечения прав национальных меньшинств России в социально-культурной сфере; </w:t>
      </w:r>
    </w:p>
    <w:p w14:paraId="6FC17F5B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4.1.7.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развитие системы гражданско-патриотического воспитания подрастающего поколения; </w:t>
      </w:r>
    </w:p>
    <w:p w14:paraId="6D3FBEFE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4.1.8.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обеспечение оптимальных условий для сохранения и развития языков и культуры народов Российской Федерации; </w:t>
      </w:r>
    </w:p>
    <w:p w14:paraId="418EF6B5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4.1.9.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информационное обеспечение реализации мер, направленных на укрепление межнационального (межконфессионального) согласия; </w:t>
      </w:r>
    </w:p>
    <w:p w14:paraId="249B4EE7" w14:textId="30868E5F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4.1.10.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совершенствование взаимодействия органов местного самоуправления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  <w:r w:rsidR="00202715" w:rsidRPr="00202715">
        <w:rPr>
          <w:rFonts w:eastAsia="Calibri"/>
          <w:i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с государственными органами и институтами гражданского общества. </w:t>
      </w:r>
    </w:p>
    <w:p w14:paraId="752EC2E4" w14:textId="47AE143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4.2.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  <w:r w:rsidRPr="00AD5AD6"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 </w:t>
      </w:r>
    </w:p>
    <w:p w14:paraId="1DF78FE7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 </w:t>
      </w:r>
    </w:p>
    <w:p w14:paraId="3D585A20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4.3.1.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 </w:t>
      </w:r>
    </w:p>
    <w:p w14:paraId="018642DD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4.3.2.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 </w:t>
      </w:r>
    </w:p>
    <w:p w14:paraId="16BFC578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4.3.3.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проведение совместно с образовательными организациями разъяснительной работы среди учащихся об ответственности за </w:t>
      </w:r>
      <w:r w:rsidRPr="00F32663">
        <w:rPr>
          <w:rFonts w:eastAsia="Calibri"/>
          <w:sz w:val="28"/>
          <w:szCs w:val="28"/>
          <w:lang w:eastAsia="en-US"/>
        </w:rPr>
        <w:lastRenderedPageBreak/>
        <w:t xml:space="preserve">националистические и иные экстремистские проявления, проведение бесед по предупреждению и профилактике религиозного и национального экстремизма; </w:t>
      </w:r>
    </w:p>
    <w:p w14:paraId="56075460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4.3.4.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создание условий для социальной и культурной адаптации мигрантов; </w:t>
      </w:r>
    </w:p>
    <w:p w14:paraId="723CCCAA" w14:textId="77777777"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4.3.5.</w:t>
      </w:r>
      <w:r w:rsidRPr="00F32663">
        <w:rPr>
          <w:rFonts w:eastAsia="Calibri"/>
          <w:sz w:val="28"/>
          <w:szCs w:val="28"/>
          <w:lang w:eastAsia="en-US"/>
        </w:rPr>
        <w:tab/>
        <w:t>создание условий для реализации деятельности национально</w:t>
      </w:r>
      <w:r>
        <w:rPr>
          <w:rFonts w:eastAsia="Calibri"/>
          <w:sz w:val="28"/>
          <w:szCs w:val="28"/>
          <w:lang w:eastAsia="en-US"/>
        </w:rPr>
        <w:t>-</w:t>
      </w:r>
      <w:r w:rsidRPr="00F32663">
        <w:rPr>
          <w:rFonts w:eastAsia="Calibri"/>
          <w:sz w:val="28"/>
          <w:szCs w:val="28"/>
          <w:lang w:eastAsia="en-US"/>
        </w:rPr>
        <w:t xml:space="preserve">культурных общественных объединений, взаимодействие с ними; </w:t>
      </w:r>
    </w:p>
    <w:p w14:paraId="21847991" w14:textId="4B527D3A" w:rsidR="001D4CB0" w:rsidRPr="0020271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4.3.6.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иные мероприятия, предусмотренные муниципальными программами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  <w:r w:rsidRPr="00202715">
        <w:rPr>
          <w:rFonts w:eastAsia="Calibri"/>
          <w:iCs/>
          <w:sz w:val="28"/>
          <w:szCs w:val="28"/>
          <w:lang w:eastAsia="en-US"/>
        </w:rPr>
        <w:t xml:space="preserve">. </w:t>
      </w:r>
    </w:p>
    <w:p w14:paraId="7238610D" w14:textId="77777777" w:rsidR="001D4CB0" w:rsidRPr="0020271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  <w:lang w:eastAsia="en-US"/>
        </w:rPr>
      </w:pPr>
      <w:r w:rsidRPr="00202715">
        <w:rPr>
          <w:rFonts w:eastAsia="Calibri"/>
          <w:iCs/>
          <w:sz w:val="28"/>
          <w:szCs w:val="28"/>
          <w:lang w:eastAsia="en-US"/>
        </w:rPr>
        <w:t xml:space="preserve"> </w:t>
      </w:r>
    </w:p>
    <w:p w14:paraId="77F02475" w14:textId="77777777" w:rsidR="001D4CB0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5. Финансовое обеспечение</w:t>
      </w:r>
    </w:p>
    <w:p w14:paraId="52B39CB5" w14:textId="77777777"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14:paraId="4F8F9D80" w14:textId="749F9FE1" w:rsidR="001D4CB0" w:rsidRPr="00AD5AD6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бюджета </w:t>
      </w:r>
      <w:proofErr w:type="spellStart"/>
      <w:r w:rsidR="0015239A">
        <w:rPr>
          <w:rFonts w:eastAsia="Calibri"/>
          <w:sz w:val="28"/>
          <w:szCs w:val="28"/>
          <w:lang w:eastAsia="en-US"/>
        </w:rPr>
        <w:t>Вихарев</w:t>
      </w:r>
      <w:r w:rsidR="00202715" w:rsidRPr="00202715">
        <w:rPr>
          <w:rFonts w:eastAsia="Calibri"/>
          <w:iCs/>
          <w:sz w:val="28"/>
          <w:szCs w:val="28"/>
          <w:lang w:eastAsia="en-US"/>
        </w:rPr>
        <w:t>ского</w:t>
      </w:r>
      <w:proofErr w:type="spellEnd"/>
      <w:r w:rsidR="00202715" w:rsidRPr="00202715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i/>
          <w:sz w:val="28"/>
          <w:szCs w:val="28"/>
          <w:lang w:eastAsia="en-US"/>
        </w:rPr>
        <w:t>.</w:t>
      </w:r>
    </w:p>
    <w:p w14:paraId="539A17DB" w14:textId="77777777" w:rsidR="001D4CB0" w:rsidRPr="00B7593E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59921D06" w14:textId="77777777" w:rsidR="001D4CB0" w:rsidRPr="008C4BD5" w:rsidRDefault="001D4CB0" w:rsidP="001D4CB0">
      <w:pPr>
        <w:spacing w:line="240" w:lineRule="exact"/>
        <w:jc w:val="both"/>
        <w:rPr>
          <w:rFonts w:eastAsia="MS Mincho"/>
          <w:sz w:val="28"/>
          <w:szCs w:val="28"/>
          <w:lang w:eastAsia="ja-JP"/>
        </w:rPr>
      </w:pPr>
      <w:r w:rsidRPr="005E4C6B">
        <w:rPr>
          <w:rFonts w:eastAsia="MS Mincho"/>
          <w:sz w:val="28"/>
          <w:szCs w:val="28"/>
          <w:lang w:eastAsia="ja-JP"/>
        </w:rPr>
        <w:t xml:space="preserve"> </w:t>
      </w:r>
    </w:p>
    <w:p w14:paraId="557061AB" w14:textId="77777777" w:rsidR="001D4CB0" w:rsidRDefault="001D4CB0" w:rsidP="001D4CB0"/>
    <w:p w14:paraId="535FCBF0" w14:textId="77777777" w:rsidR="001D4CB0" w:rsidRDefault="001D4CB0" w:rsidP="001D4CB0"/>
    <w:p w14:paraId="1D1FA8D5" w14:textId="77777777" w:rsidR="001D4CB0" w:rsidRDefault="001D4CB0" w:rsidP="001D4CB0"/>
    <w:p w14:paraId="629CA368" w14:textId="77777777" w:rsidR="001D4CB0" w:rsidRDefault="001D4CB0" w:rsidP="001D4CB0"/>
    <w:p w14:paraId="2E35B72E" w14:textId="77777777" w:rsidR="001D4CB0" w:rsidRDefault="001D4CB0" w:rsidP="001D4CB0"/>
    <w:p w14:paraId="5DC136DA" w14:textId="77777777" w:rsidR="00932117" w:rsidRDefault="00932117"/>
    <w:sectPr w:rsidR="00932117">
      <w:pgSz w:w="11906" w:h="16838"/>
      <w:pgMar w:top="899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B0"/>
    <w:rsid w:val="0015239A"/>
    <w:rsid w:val="00192F65"/>
    <w:rsid w:val="001D4CB0"/>
    <w:rsid w:val="00202715"/>
    <w:rsid w:val="0024569C"/>
    <w:rsid w:val="003E6093"/>
    <w:rsid w:val="004840D2"/>
    <w:rsid w:val="00493C8D"/>
    <w:rsid w:val="006700BC"/>
    <w:rsid w:val="00932117"/>
    <w:rsid w:val="009D0EFB"/>
    <w:rsid w:val="00A10DB1"/>
    <w:rsid w:val="00B56BFF"/>
    <w:rsid w:val="00C0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F184"/>
  <w15:chartTrackingRefBased/>
  <w15:docId w15:val="{663B397E-DDDD-4C9C-BAD8-DC4EC4F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Матроскин</cp:lastModifiedBy>
  <cp:revision>10</cp:revision>
  <cp:lastPrinted>2024-04-03T08:18:00Z</cp:lastPrinted>
  <dcterms:created xsi:type="dcterms:W3CDTF">2024-02-16T07:06:00Z</dcterms:created>
  <dcterms:modified xsi:type="dcterms:W3CDTF">2024-04-19T08:34:00Z</dcterms:modified>
</cp:coreProperties>
</file>