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1E" w:rsidRDefault="00B03A1E" w:rsidP="00B03A1E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ВИХАРЕВСКАЯ СЕЛЬСКАЯ ДУМА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br/>
        <w:t>КИЛЬМЕЗСКОГО</w:t>
      </w:r>
      <w:r w:rsidRPr="00B03A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  КИРОВСКОЙ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03A1E" w:rsidRPr="00B03A1E" w:rsidRDefault="00B03A1E" w:rsidP="00B03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3A1E" w:rsidRDefault="00B03A1E" w:rsidP="00B03A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B03A1E" w:rsidRPr="00B03A1E" w:rsidRDefault="00B03A1E" w:rsidP="00B03A1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0B8" w:rsidRDefault="00B03A1E" w:rsidP="00653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03A1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EF155B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CC6EC9">
        <w:rPr>
          <w:rFonts w:ascii="Times New Roman" w:eastAsia="Times New Roman" w:hAnsi="Times New Roman" w:cs="Times New Roman"/>
          <w:sz w:val="28"/>
          <w:lang w:eastAsia="ru-RU"/>
        </w:rPr>
        <w:t>7</w:t>
      </w:r>
      <w:bookmarkStart w:id="0" w:name="_GoBack"/>
      <w:bookmarkEnd w:id="0"/>
      <w:r w:rsidR="003A1F29">
        <w:rPr>
          <w:rFonts w:ascii="Times New Roman" w:eastAsia="Times New Roman" w:hAnsi="Times New Roman" w:cs="Times New Roman"/>
          <w:sz w:val="28"/>
          <w:lang w:eastAsia="ru-RU"/>
        </w:rPr>
        <w:t>.06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4C33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3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  <w:r w:rsidR="002207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Pr="00B03A1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3A1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B03A1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3A1F29">
        <w:rPr>
          <w:rFonts w:ascii="Times New Roman" w:eastAsia="Times New Roman" w:hAnsi="Times New Roman" w:cs="Times New Roman"/>
          <w:sz w:val="28"/>
          <w:lang w:eastAsia="ru-RU"/>
        </w:rPr>
        <w:t>4/5</w:t>
      </w:r>
    </w:p>
    <w:p w:rsidR="00B03A1E" w:rsidRPr="0044565F" w:rsidRDefault="00B03A1E" w:rsidP="006530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д.Вихарево</w:t>
      </w:r>
    </w:p>
    <w:p w:rsidR="00B03A1E" w:rsidRPr="006530B8" w:rsidRDefault="003A1F29" w:rsidP="006530B8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 признании утратившими силу</w:t>
      </w:r>
    </w:p>
    <w:p w:rsidR="00B03A1E" w:rsidRDefault="00B03A1E" w:rsidP="003A1F29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 — ФЗ «Об общих принципах организации местного самоуправления в Российской Федерации»,  на основании Устава Вихаревского сельского поселения 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Кильмезского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района Кировской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бласти, </w:t>
      </w:r>
      <w:r w:rsidR="007E3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Вихаревская сельская Дума </w:t>
      </w:r>
      <w:r w:rsidR="00653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F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</w:t>
      </w:r>
      <w:r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50CE" w:rsidRDefault="003A1F29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55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утратившими силу следующие решения Вихаревской сельской Думы:</w:t>
      </w:r>
    </w:p>
    <w:p w:rsidR="004C337B" w:rsidRDefault="006530B8" w:rsidP="006530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550CE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.1 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83425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2/2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в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«Благоустройство территории Вихаревского сельского поселения на 20</w:t>
      </w:r>
      <w:r w:rsidR="00C616F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25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– 20</w:t>
      </w:r>
      <w:r w:rsidR="007E3FF8" w:rsidRPr="006530B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4254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C337B"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3A1F29">
        <w:rPr>
          <w:rFonts w:ascii="Times New Roman" w:hAnsi="Times New Roman" w:cs="Times New Roman"/>
          <w:sz w:val="24"/>
          <w:szCs w:val="24"/>
          <w:lang w:eastAsia="ru-RU"/>
        </w:rPr>
        <w:t>, утвержденный решением Вихаревской сельской Думы от 14.12.2020№ 7/5»</w:t>
      </w:r>
      <w:r w:rsidR="00A550CE" w:rsidRPr="006530B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A1F29" w:rsidRPr="006530B8" w:rsidRDefault="003A1F29" w:rsidP="006530B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1.2 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8/6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«Благоустройство территории Вихаревского сельского поселения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:rsidR="001E78F9" w:rsidRPr="006530B8" w:rsidRDefault="001E78F9" w:rsidP="000C57A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30B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03A1E" w:rsidRPr="0044565F" w:rsidRDefault="003A1F29" w:rsidP="00B03A1E">
      <w:pPr>
        <w:spacing w:before="100" w:beforeAutospacing="1" w:after="100" w:afterAutospacing="1" w:line="216" w:lineRule="atLeast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 настоящее решение путем вывешивания на информационн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стендах сельского поселения,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администрации Вихаревского 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="0044565F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 в сети Интернет.</w:t>
      </w:r>
    </w:p>
    <w:p w:rsidR="00B03A1E" w:rsidRPr="0044565F" w:rsidRDefault="003A1F29" w:rsidP="00B03A1E">
      <w:pPr>
        <w:spacing w:before="100" w:beforeAutospacing="1" w:after="100" w:afterAutospacing="1" w:line="216" w:lineRule="atLeast"/>
        <w:ind w:left="-48" w:firstLine="7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Данное </w:t>
      </w:r>
      <w:r w:rsidR="004C33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03A1E" w:rsidRPr="00445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обнародования.</w:t>
      </w:r>
    </w:p>
    <w:p w:rsidR="00B03A1E" w:rsidRDefault="00B03A1E" w:rsidP="00B03A1E">
      <w:pPr>
        <w:spacing w:before="100" w:beforeAutospacing="1" w:after="100" w:afterAutospacing="1" w:line="21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A1E" w:rsidRPr="0044565F" w:rsidRDefault="00B03A1E" w:rsidP="00B03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1F29" w:rsidRPr="003A1F29" w:rsidRDefault="003A1F29" w:rsidP="003A1F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1F29">
        <w:rPr>
          <w:rFonts w:ascii="Times New Roman" w:hAnsi="Times New Roman" w:cs="Times New Roman"/>
          <w:sz w:val="24"/>
          <w:szCs w:val="24"/>
        </w:rPr>
        <w:t xml:space="preserve"> Председатель Вихаревской сельской Думы                                       Н.В.Морозова</w:t>
      </w:r>
    </w:p>
    <w:p w:rsidR="003A1F29" w:rsidRPr="003A1F29" w:rsidRDefault="003A1F29" w:rsidP="003A1F29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A1F29" w:rsidRPr="003A1F29" w:rsidRDefault="003A1F29" w:rsidP="003A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F29">
        <w:rPr>
          <w:rFonts w:ascii="Times New Roman" w:hAnsi="Times New Roman" w:cs="Times New Roman"/>
          <w:sz w:val="24"/>
          <w:szCs w:val="24"/>
        </w:rPr>
        <w:t xml:space="preserve">Глава Вихаревского </w:t>
      </w:r>
    </w:p>
    <w:p w:rsidR="003A1F29" w:rsidRPr="003A1F29" w:rsidRDefault="003A1F29" w:rsidP="003A1F29">
      <w:pPr>
        <w:pStyle w:val="a3"/>
        <w:rPr>
          <w:rFonts w:ascii="Times New Roman" w:hAnsi="Times New Roman" w:cs="Times New Roman"/>
          <w:sz w:val="24"/>
          <w:szCs w:val="24"/>
        </w:rPr>
      </w:pPr>
      <w:r w:rsidRPr="003A1F29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F29">
        <w:rPr>
          <w:rFonts w:ascii="Times New Roman" w:hAnsi="Times New Roman" w:cs="Times New Roman"/>
          <w:sz w:val="24"/>
          <w:szCs w:val="24"/>
        </w:rPr>
        <w:t xml:space="preserve">   Л.Е.Маркова</w:t>
      </w: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C531C3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A15B31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A15B31" w:rsidRDefault="00A15B31" w:rsidP="00C531C3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A15B31" w:rsidSect="0039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3A1E"/>
    <w:rsid w:val="000C57A0"/>
    <w:rsid w:val="00120CA4"/>
    <w:rsid w:val="00164311"/>
    <w:rsid w:val="0019294F"/>
    <w:rsid w:val="001E78F9"/>
    <w:rsid w:val="002207A0"/>
    <w:rsid w:val="002E2F72"/>
    <w:rsid w:val="00392337"/>
    <w:rsid w:val="003A1F29"/>
    <w:rsid w:val="003D5BF3"/>
    <w:rsid w:val="0044565F"/>
    <w:rsid w:val="004A3EA5"/>
    <w:rsid w:val="004C337B"/>
    <w:rsid w:val="005E5DE8"/>
    <w:rsid w:val="006530B8"/>
    <w:rsid w:val="0070597A"/>
    <w:rsid w:val="007E3FF8"/>
    <w:rsid w:val="00834254"/>
    <w:rsid w:val="00A107DD"/>
    <w:rsid w:val="00A15B31"/>
    <w:rsid w:val="00A550CE"/>
    <w:rsid w:val="00B03A1E"/>
    <w:rsid w:val="00B327E9"/>
    <w:rsid w:val="00C531C3"/>
    <w:rsid w:val="00C616F0"/>
    <w:rsid w:val="00CC6EC9"/>
    <w:rsid w:val="00D30EAF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38BD-32D2-4D42-8714-2951E7C6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A1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1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1CEA-B331-4F4F-92D4-A8E97B33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2022-06-20T06:55:00Z</cp:lastPrinted>
  <dcterms:created xsi:type="dcterms:W3CDTF">2014-11-20T06:03:00Z</dcterms:created>
  <dcterms:modified xsi:type="dcterms:W3CDTF">2022-06-20T07:18:00Z</dcterms:modified>
</cp:coreProperties>
</file>