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4" w:rsidRDefault="00FE6284" w:rsidP="0067546B">
      <w:pPr>
        <w:autoSpaceDE w:val="0"/>
        <w:autoSpaceDN w:val="0"/>
        <w:adjustRightInd w:val="0"/>
        <w:jc w:val="center"/>
        <w:rPr>
          <w:color w:val="000000"/>
        </w:rPr>
      </w:pPr>
    </w:p>
    <w:p w:rsidR="00FE6284" w:rsidRDefault="00FE6284" w:rsidP="0067546B">
      <w:pPr>
        <w:autoSpaceDE w:val="0"/>
        <w:autoSpaceDN w:val="0"/>
        <w:adjustRightInd w:val="0"/>
        <w:jc w:val="center"/>
        <w:rPr>
          <w:color w:val="000000"/>
        </w:rPr>
      </w:pPr>
    </w:p>
    <w:p w:rsidR="00FE6284" w:rsidRDefault="00FE6284" w:rsidP="0067546B">
      <w:pPr>
        <w:autoSpaceDE w:val="0"/>
        <w:autoSpaceDN w:val="0"/>
        <w:adjustRightInd w:val="0"/>
        <w:jc w:val="center"/>
        <w:rPr>
          <w:color w:val="000000"/>
        </w:rPr>
      </w:pP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АДМИНИСТРАЦИЯ ВИХАРЕВСКОГО СЕЛЬСКОГО ПОСЕЛЕНИЯ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КИЛЬМЕЗСКОГО РАЙОНА КИРОВСКОЙ ОБЛАСТИ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П О С Т А Н О В Л Е Н И Е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7546B" w:rsidRPr="0067546B" w:rsidRDefault="002F7FD8" w:rsidP="0067546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14.04.</w:t>
      </w:r>
      <w:r w:rsidR="00E52A29">
        <w:rPr>
          <w:color w:val="000000"/>
        </w:rPr>
        <w:t>2022</w:t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  <w:t>№</w:t>
      </w:r>
      <w:r w:rsidR="00E71B8A">
        <w:rPr>
          <w:color w:val="000000"/>
        </w:rPr>
        <w:t xml:space="preserve"> </w:t>
      </w:r>
      <w:r>
        <w:rPr>
          <w:color w:val="000000"/>
        </w:rPr>
        <w:t>19</w:t>
      </w:r>
    </w:p>
    <w:p w:rsidR="0067546B" w:rsidRPr="0067546B" w:rsidRDefault="0067546B" w:rsidP="00693B55">
      <w:pPr>
        <w:pStyle w:val="a4"/>
        <w:jc w:val="center"/>
      </w:pPr>
      <w:r>
        <w:t xml:space="preserve">д. </w:t>
      </w:r>
      <w:proofErr w:type="spellStart"/>
      <w:r>
        <w:t>Вихарево</w:t>
      </w:r>
      <w:proofErr w:type="spellEnd"/>
    </w:p>
    <w:p w:rsidR="0067546B" w:rsidRPr="00693B55" w:rsidRDefault="0067546B" w:rsidP="00693B55">
      <w:pPr>
        <w:pStyle w:val="a4"/>
        <w:jc w:val="center"/>
        <w:rPr>
          <w:b/>
        </w:rPr>
      </w:pPr>
    </w:p>
    <w:p w:rsidR="0067546B" w:rsidRPr="0067546B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 xml:space="preserve">О </w:t>
      </w:r>
      <w:r w:rsidR="00E52A29">
        <w:rPr>
          <w:bCs/>
        </w:rPr>
        <w:t>внесении изменений в Порядок</w:t>
      </w:r>
      <w:r w:rsidRPr="0067546B">
        <w:rPr>
          <w:bCs/>
        </w:rPr>
        <w:t xml:space="preserve"> размещения сведений о доходах, расходах,</w:t>
      </w:r>
    </w:p>
    <w:p w:rsidR="0067546B" w:rsidRPr="0067546B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 xml:space="preserve">об </w:t>
      </w:r>
      <w:proofErr w:type="gramStart"/>
      <w:r w:rsidRPr="0067546B">
        <w:rPr>
          <w:bCs/>
        </w:rPr>
        <w:t>имуществе  и</w:t>
      </w:r>
      <w:proofErr w:type="gramEnd"/>
      <w:r w:rsidRPr="0067546B">
        <w:rPr>
          <w:bCs/>
        </w:rPr>
        <w:t xml:space="preserve"> обязательствах имущественного характера</w:t>
      </w:r>
    </w:p>
    <w:p w:rsidR="00152E28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 xml:space="preserve">муниципальных </w:t>
      </w:r>
      <w:proofErr w:type="gramStart"/>
      <w:r w:rsidRPr="0067546B">
        <w:rPr>
          <w:bCs/>
        </w:rPr>
        <w:t>служащих</w:t>
      </w:r>
      <w:r w:rsidR="00152E28">
        <w:rPr>
          <w:bCs/>
        </w:rPr>
        <w:t xml:space="preserve"> ,</w:t>
      </w:r>
      <w:proofErr w:type="gramEnd"/>
      <w:r w:rsidR="00152E28">
        <w:rPr>
          <w:bCs/>
        </w:rPr>
        <w:t xml:space="preserve"> </w:t>
      </w:r>
      <w:r w:rsidRPr="0067546B">
        <w:rPr>
          <w:bCs/>
        </w:rPr>
        <w:t xml:space="preserve"> и</w:t>
      </w:r>
      <w:r w:rsidR="00152E28">
        <w:rPr>
          <w:bCs/>
        </w:rPr>
        <w:t xml:space="preserve">х супругов и несовершеннолетних детей </w:t>
      </w:r>
    </w:p>
    <w:p w:rsidR="0067546B" w:rsidRPr="0067546B" w:rsidRDefault="0067546B" w:rsidP="00152E28">
      <w:pPr>
        <w:pStyle w:val="a4"/>
        <w:jc w:val="center"/>
        <w:rPr>
          <w:bCs/>
        </w:rPr>
      </w:pPr>
      <w:r w:rsidRPr="0067546B">
        <w:rPr>
          <w:bCs/>
        </w:rPr>
        <w:t xml:space="preserve"> на официальном</w:t>
      </w:r>
      <w:r w:rsidR="00152E28">
        <w:rPr>
          <w:bCs/>
        </w:rPr>
        <w:t xml:space="preserve"> </w:t>
      </w:r>
      <w:r w:rsidRPr="0067546B">
        <w:rPr>
          <w:bCs/>
        </w:rPr>
        <w:t xml:space="preserve">сайте </w:t>
      </w:r>
      <w:proofErr w:type="gramStart"/>
      <w:r w:rsidRPr="0067546B">
        <w:rPr>
          <w:bCs/>
        </w:rPr>
        <w:t xml:space="preserve">администрации  </w:t>
      </w:r>
      <w:proofErr w:type="spellStart"/>
      <w:r w:rsidRPr="0067546B">
        <w:rPr>
          <w:bCs/>
        </w:rPr>
        <w:t>Вихаревского</w:t>
      </w:r>
      <w:proofErr w:type="spellEnd"/>
      <w:proofErr w:type="gramEnd"/>
      <w:r w:rsidRPr="0067546B">
        <w:rPr>
          <w:bCs/>
        </w:rPr>
        <w:t xml:space="preserve"> сельского поселения</w:t>
      </w:r>
    </w:p>
    <w:p w:rsidR="0067546B" w:rsidRPr="0067546B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>и предоставления этих сведений средствам массовой информации</w:t>
      </w:r>
    </w:p>
    <w:p w:rsidR="0067546B" w:rsidRPr="0067546B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>для опубликования</w:t>
      </w:r>
    </w:p>
    <w:p w:rsidR="0067546B" w:rsidRPr="00693B55" w:rsidRDefault="0067546B" w:rsidP="00693B55">
      <w:pPr>
        <w:widowControl w:val="0"/>
        <w:autoSpaceDE w:val="0"/>
        <w:autoSpaceDN w:val="0"/>
        <w:adjustRightInd w:val="0"/>
        <w:rPr>
          <w:b/>
          <w:bCs/>
        </w:rPr>
      </w:pPr>
    </w:p>
    <w:p w:rsidR="0067546B" w:rsidRPr="00693B55" w:rsidRDefault="0067546B" w:rsidP="00693B55">
      <w:pPr>
        <w:pStyle w:val="a4"/>
        <w:ind w:firstLine="708"/>
      </w:pPr>
      <w:r w:rsidRPr="00693B55">
        <w:t xml:space="preserve">В соответствии с </w:t>
      </w:r>
      <w:hyperlink r:id="rId4" w:history="1">
        <w:r w:rsidR="00E52A29">
          <w:rPr>
            <w:rStyle w:val="a3"/>
            <w:color w:val="000000"/>
            <w:u w:val="none"/>
          </w:rPr>
          <w:t xml:space="preserve">частью </w:t>
        </w:r>
        <w:proofErr w:type="gramStart"/>
        <w:r w:rsidR="00E52A29">
          <w:rPr>
            <w:rStyle w:val="a3"/>
            <w:color w:val="000000"/>
            <w:u w:val="none"/>
          </w:rPr>
          <w:t xml:space="preserve">4 </w:t>
        </w:r>
        <w:r w:rsidRPr="00693B55">
          <w:rPr>
            <w:rStyle w:val="a3"/>
            <w:color w:val="000000"/>
            <w:u w:val="none"/>
          </w:rPr>
          <w:t xml:space="preserve"> статьи</w:t>
        </w:r>
        <w:proofErr w:type="gramEnd"/>
        <w:r w:rsidRPr="00693B55">
          <w:rPr>
            <w:rStyle w:val="a3"/>
            <w:color w:val="000000"/>
            <w:u w:val="none"/>
          </w:rPr>
          <w:t xml:space="preserve"> 8</w:t>
        </w:r>
      </w:hyperlink>
      <w:r w:rsidR="00693B55">
        <w:t xml:space="preserve"> Федерального закона   </w:t>
      </w:r>
      <w:r w:rsidR="00E52A29">
        <w:t xml:space="preserve"> от 03.12.2012  № 230</w:t>
      </w:r>
      <w:r w:rsidRPr="00693B55">
        <w:t xml:space="preserve">-ФЗ "О </w:t>
      </w:r>
      <w:r w:rsidR="00E52A29">
        <w:t xml:space="preserve">контроле за соответствием расходов лиц. замещающих государственные должности , и иных лиц их доходам»  </w:t>
      </w:r>
      <w:r w:rsidRPr="00693B55">
        <w:t xml:space="preserve">администрация </w:t>
      </w:r>
      <w:proofErr w:type="spellStart"/>
      <w:r w:rsidRPr="00693B55">
        <w:t>Вихаревского</w:t>
      </w:r>
      <w:proofErr w:type="spellEnd"/>
      <w:r w:rsidRPr="00693B55">
        <w:t xml:space="preserve"> сельского поселения постановляет:</w:t>
      </w:r>
    </w:p>
    <w:p w:rsidR="0067546B" w:rsidRPr="00E52A29" w:rsidRDefault="00E52A29" w:rsidP="00E52A29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rPr>
          <w:color w:val="000000"/>
        </w:rPr>
        <w:t xml:space="preserve">1. Внести </w:t>
      </w:r>
      <w:proofErr w:type="gramStart"/>
      <w:r>
        <w:rPr>
          <w:color w:val="000000"/>
        </w:rPr>
        <w:t xml:space="preserve">изменения </w:t>
      </w:r>
      <w:r w:rsidR="0067546B" w:rsidRPr="00693B55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hyperlink r:id="rId5" w:anchor="Par37" w:history="1">
        <w:r>
          <w:rPr>
            <w:rStyle w:val="a3"/>
            <w:color w:val="000000"/>
            <w:u w:val="none"/>
          </w:rPr>
          <w:t>п</w:t>
        </w:r>
        <w:r w:rsidR="0067546B" w:rsidRPr="00693B55">
          <w:rPr>
            <w:rStyle w:val="a3"/>
            <w:color w:val="000000"/>
            <w:u w:val="none"/>
          </w:rPr>
          <w:t>орядок</w:t>
        </w:r>
      </w:hyperlink>
      <w:r w:rsidR="0067546B" w:rsidRPr="00693B55">
        <w:rPr>
          <w:color w:val="000000"/>
        </w:rPr>
        <w:t xml:space="preserve"> разме</w:t>
      </w:r>
      <w:r w:rsidR="0067546B" w:rsidRPr="00693B55">
        <w:t>щения сведений о доход</w:t>
      </w:r>
      <w:r w:rsidR="00693B55">
        <w:t xml:space="preserve">ах, расходах,  </w:t>
      </w:r>
      <w:r w:rsidR="0067546B" w:rsidRPr="00693B55">
        <w:t>об имуществе и обязательствах имущественного характера</w:t>
      </w:r>
      <w:r w:rsidR="00693B55" w:rsidRPr="00693B55">
        <w:rPr>
          <w:bCs/>
        </w:rPr>
        <w:t xml:space="preserve"> муниципа</w:t>
      </w:r>
      <w:r w:rsidR="00152E28">
        <w:rPr>
          <w:bCs/>
        </w:rPr>
        <w:t>льных служащих</w:t>
      </w:r>
      <w:r>
        <w:rPr>
          <w:bCs/>
        </w:rPr>
        <w:t xml:space="preserve"> и членов их семей </w:t>
      </w:r>
      <w:r w:rsidR="00152E28">
        <w:rPr>
          <w:bCs/>
        </w:rPr>
        <w:t xml:space="preserve"> , их</w:t>
      </w:r>
      <w:r w:rsidR="00693B55" w:rsidRPr="00693B55">
        <w:rPr>
          <w:bCs/>
        </w:rPr>
        <w:t xml:space="preserve"> </w:t>
      </w:r>
      <w:r w:rsidR="00152E28">
        <w:rPr>
          <w:bCs/>
        </w:rPr>
        <w:t xml:space="preserve">супругов и несовершеннолетних детей </w:t>
      </w:r>
      <w:r w:rsidR="00693B55" w:rsidRPr="00693B55">
        <w:rPr>
          <w:bCs/>
        </w:rPr>
        <w:t>на официальном са</w:t>
      </w:r>
      <w:r w:rsidR="00152E28">
        <w:rPr>
          <w:bCs/>
        </w:rPr>
        <w:t xml:space="preserve">йте администрации  </w:t>
      </w:r>
      <w:proofErr w:type="spellStart"/>
      <w:r w:rsidR="00152E28">
        <w:rPr>
          <w:bCs/>
        </w:rPr>
        <w:t>Вихаревского</w:t>
      </w:r>
      <w:proofErr w:type="spellEnd"/>
      <w:r w:rsidR="00152E28">
        <w:rPr>
          <w:bCs/>
        </w:rPr>
        <w:t xml:space="preserve"> </w:t>
      </w:r>
      <w:r w:rsidR="00693B55" w:rsidRPr="00693B55">
        <w:rPr>
          <w:bCs/>
        </w:rPr>
        <w:t xml:space="preserve">сельского поселения и предоставления этих сведений средствам массовой информации </w:t>
      </w:r>
      <w:r>
        <w:rPr>
          <w:bCs/>
        </w:rPr>
        <w:t xml:space="preserve"> </w:t>
      </w:r>
      <w:r w:rsidR="00693B55" w:rsidRPr="00693B55">
        <w:rPr>
          <w:bCs/>
        </w:rPr>
        <w:t>для опубликования</w:t>
      </w:r>
      <w:r w:rsidR="00FE6284">
        <w:rPr>
          <w:bCs/>
        </w:rPr>
        <w:t>:</w:t>
      </w:r>
    </w:p>
    <w:p w:rsidR="00693B55" w:rsidRDefault="00693B55" w:rsidP="00693B55">
      <w:pPr>
        <w:widowControl w:val="0"/>
        <w:autoSpaceDE w:val="0"/>
        <w:autoSpaceDN w:val="0"/>
        <w:adjustRightInd w:val="0"/>
      </w:pPr>
      <w:r>
        <w:tab/>
      </w:r>
      <w:r w:rsidR="00FE6284">
        <w:t>1.1 пункт 2.4</w:t>
      </w:r>
      <w:r w:rsidR="003A47FD">
        <w:t xml:space="preserve"> </w:t>
      </w:r>
      <w:r w:rsidR="00FE6284">
        <w:t>раздела 2 Порядка изложить в новой редакции следующего содержания:</w:t>
      </w:r>
    </w:p>
    <w:p w:rsidR="00FE6284" w:rsidRPr="00020725" w:rsidRDefault="00FE6284" w:rsidP="00FE628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 xml:space="preserve">               « </w:t>
      </w:r>
      <w:r w:rsidRPr="00020725">
        <w:rPr>
          <w:rFonts w:ascii="YS Text" w:hAnsi="YS Text"/>
          <w:color w:val="000000"/>
          <w:sz w:val="23"/>
          <w:szCs w:val="23"/>
        </w:rPr>
        <w:t>сведения об источниках получения средств, за счет которых совершены</w:t>
      </w:r>
    </w:p>
    <w:p w:rsidR="00FE6284" w:rsidRPr="00020725" w:rsidRDefault="00FE6284" w:rsidP="00FE628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20725">
        <w:rPr>
          <w:rFonts w:ascii="YS Text" w:hAnsi="YS Text"/>
          <w:color w:val="000000"/>
          <w:sz w:val="23"/>
          <w:szCs w:val="23"/>
        </w:rPr>
        <w:t>сделки (совершена сделка) по приобретению земельного участка, другого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020725">
        <w:rPr>
          <w:rFonts w:ascii="YS Text" w:hAnsi="YS Text"/>
          <w:color w:val="000000"/>
          <w:sz w:val="23"/>
          <w:szCs w:val="23"/>
        </w:rPr>
        <w:t>объекта недвижимости, транспортного средства, ценных бумаг, акций (долей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020725">
        <w:rPr>
          <w:rFonts w:ascii="YS Text" w:hAnsi="YS Text"/>
          <w:color w:val="000000"/>
          <w:sz w:val="23"/>
          <w:szCs w:val="23"/>
        </w:rPr>
        <w:t>участия, паев в уставных (складочных) капиталах организаций), цифровых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020725">
        <w:rPr>
          <w:rFonts w:ascii="YS Text" w:hAnsi="YS Text"/>
          <w:color w:val="000000"/>
          <w:sz w:val="23"/>
          <w:szCs w:val="23"/>
        </w:rPr>
        <w:t>финансовых активов, цифровой валюты, если общая сумма таких сделок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020725">
        <w:rPr>
          <w:rFonts w:ascii="YS Text" w:hAnsi="YS Text"/>
          <w:color w:val="000000"/>
          <w:sz w:val="23"/>
          <w:szCs w:val="23"/>
        </w:rPr>
        <w:t>превышает общий доход лица, замещающего (занимающего) одну и</w:t>
      </w:r>
      <w:r>
        <w:rPr>
          <w:rFonts w:ascii="YS Text" w:hAnsi="YS Text"/>
          <w:color w:val="000000"/>
          <w:sz w:val="23"/>
          <w:szCs w:val="23"/>
        </w:rPr>
        <w:t xml:space="preserve">з </w:t>
      </w:r>
      <w:r w:rsidRPr="00020725">
        <w:rPr>
          <w:rFonts w:ascii="YS Text" w:hAnsi="YS Text"/>
          <w:color w:val="000000"/>
          <w:sz w:val="23"/>
          <w:szCs w:val="23"/>
        </w:rPr>
        <w:t>должностей, указанных в пункте 1 части 1 статьи 2 Федерального закона от</w:t>
      </w:r>
    </w:p>
    <w:p w:rsidR="00FE6284" w:rsidRDefault="00FE6284" w:rsidP="00FE628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20725">
        <w:rPr>
          <w:rFonts w:ascii="YS Text" w:hAnsi="YS Text"/>
          <w:color w:val="000000"/>
          <w:sz w:val="23"/>
          <w:szCs w:val="23"/>
        </w:rPr>
        <w:t>03.12.2012 № 230-ФЗ «О контроле за соответствием расходов лиц,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020725">
        <w:rPr>
          <w:rFonts w:ascii="YS Text" w:hAnsi="YS Text"/>
          <w:color w:val="000000"/>
          <w:sz w:val="23"/>
          <w:szCs w:val="23"/>
        </w:rPr>
        <w:t>замещающих государственные должности, и иных лиц их доходам», и его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020725">
        <w:rPr>
          <w:rFonts w:ascii="YS Text" w:hAnsi="YS Text"/>
          <w:color w:val="000000"/>
          <w:sz w:val="23"/>
          <w:szCs w:val="23"/>
        </w:rPr>
        <w:t>супруги (супруга) за три последних года, предшествующих отчетному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020725">
        <w:rPr>
          <w:rFonts w:ascii="YS Text" w:hAnsi="YS Text"/>
          <w:color w:val="000000"/>
          <w:sz w:val="23"/>
          <w:szCs w:val="23"/>
        </w:rPr>
        <w:t>периоду</w:t>
      </w:r>
      <w:r>
        <w:rPr>
          <w:rFonts w:ascii="YS Text" w:hAnsi="YS Text"/>
          <w:color w:val="000000"/>
          <w:sz w:val="23"/>
          <w:szCs w:val="23"/>
        </w:rPr>
        <w:t>»</w:t>
      </w:r>
    </w:p>
    <w:p w:rsidR="00FE6284" w:rsidRPr="00FE6284" w:rsidRDefault="00FE6284" w:rsidP="00FE628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2. Настоящее постановление довести до муниципальных служащих.</w:t>
      </w:r>
    </w:p>
    <w:p w:rsidR="00693B55" w:rsidRDefault="00693B55" w:rsidP="00FE6284">
      <w:pPr>
        <w:widowControl w:val="0"/>
        <w:autoSpaceDE w:val="0"/>
        <w:autoSpaceDN w:val="0"/>
        <w:adjustRightInd w:val="0"/>
        <w:rPr>
          <w:bCs/>
        </w:rPr>
      </w:pPr>
      <w:r>
        <w:tab/>
      </w:r>
      <w:r w:rsidR="00FE6284">
        <w:rPr>
          <w:bCs/>
        </w:rPr>
        <w:t xml:space="preserve"> </w:t>
      </w:r>
      <w:r>
        <w:rPr>
          <w:bCs/>
        </w:rPr>
        <w:t xml:space="preserve">3. </w:t>
      </w:r>
      <w:r w:rsidR="00FE6284">
        <w:rPr>
          <w:bCs/>
        </w:rPr>
        <w:t xml:space="preserve">Данное постановление </w:t>
      </w:r>
      <w:r>
        <w:rPr>
          <w:bCs/>
        </w:rPr>
        <w:t xml:space="preserve">разместить на официальном сайте </w:t>
      </w:r>
      <w:r w:rsidR="00FE6284">
        <w:rPr>
          <w:bCs/>
        </w:rPr>
        <w:t>муниципального   образования «</w:t>
      </w:r>
      <w:proofErr w:type="spellStart"/>
      <w:r w:rsidR="00FE6284">
        <w:rPr>
          <w:bCs/>
        </w:rPr>
        <w:t>Вихаревское</w:t>
      </w:r>
      <w:proofErr w:type="spellEnd"/>
      <w:r w:rsidR="00FE6284">
        <w:rPr>
          <w:bCs/>
        </w:rPr>
        <w:t xml:space="preserve"> сельское поселение»</w:t>
      </w:r>
      <w:r>
        <w:rPr>
          <w:bCs/>
        </w:rPr>
        <w:t xml:space="preserve"> в сети Интернет</w:t>
      </w:r>
    </w:p>
    <w:p w:rsidR="00FE6284" w:rsidRPr="00693B55" w:rsidRDefault="00FE6284" w:rsidP="00693B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4. Контроль за исполнением настоящего постановления оставляю за собой.</w:t>
      </w:r>
    </w:p>
    <w:p w:rsidR="0067546B" w:rsidRPr="00693B55" w:rsidRDefault="00494AD2" w:rsidP="002E0072">
      <w:pPr>
        <w:widowControl w:val="0"/>
        <w:autoSpaceDE w:val="0"/>
        <w:autoSpaceDN w:val="0"/>
        <w:adjustRightInd w:val="0"/>
        <w:ind w:firstLine="720"/>
      </w:pPr>
      <w:r>
        <w:t>5</w:t>
      </w:r>
      <w:r w:rsidR="00693B55">
        <w:t xml:space="preserve">. Настоящее </w:t>
      </w:r>
      <w:proofErr w:type="gramStart"/>
      <w:r w:rsidR="00693B55">
        <w:t xml:space="preserve">постановление </w:t>
      </w:r>
      <w:r w:rsidR="00FE6284">
        <w:t xml:space="preserve"> вступает</w:t>
      </w:r>
      <w:proofErr w:type="gramEnd"/>
      <w:r w:rsidR="00FE6284">
        <w:t xml:space="preserve"> в силу со дня </w:t>
      </w:r>
      <w:r w:rsidR="0067546B" w:rsidRPr="00693B55">
        <w:t xml:space="preserve"> его </w:t>
      </w:r>
      <w:r w:rsidR="00FE6284">
        <w:t>официального  опубликования (</w:t>
      </w:r>
      <w:r w:rsidR="00693B55">
        <w:t>обнародования</w:t>
      </w:r>
      <w:r w:rsidR="00FE6284">
        <w:t>).</w:t>
      </w:r>
    </w:p>
    <w:p w:rsidR="0067546B" w:rsidRDefault="0067546B" w:rsidP="0067546B">
      <w:pPr>
        <w:ind w:firstLine="709"/>
        <w:jc w:val="both"/>
        <w:rPr>
          <w:sz w:val="28"/>
        </w:rPr>
      </w:pPr>
    </w:p>
    <w:p w:rsidR="0067546B" w:rsidRPr="00693B55" w:rsidRDefault="0067546B" w:rsidP="0067546B"/>
    <w:p w:rsidR="0067546B" w:rsidRPr="00693B55" w:rsidRDefault="00693B55" w:rsidP="0067546B">
      <w:r w:rsidRPr="00693B55">
        <w:t>Глава администрации</w:t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proofErr w:type="spellStart"/>
      <w:r w:rsidRPr="00693B55">
        <w:t>Л.Е.Маркова</w:t>
      </w:r>
      <w:proofErr w:type="spellEnd"/>
    </w:p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>
      <w:bookmarkStart w:id="0" w:name="_GoBack"/>
      <w:bookmarkEnd w:id="0"/>
    </w:p>
    <w:sectPr w:rsidR="0067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6B"/>
    <w:rsid w:val="00053FF9"/>
    <w:rsid w:val="00152E28"/>
    <w:rsid w:val="002B5475"/>
    <w:rsid w:val="002E0072"/>
    <w:rsid w:val="002F7FD8"/>
    <w:rsid w:val="003A47FD"/>
    <w:rsid w:val="00494AD2"/>
    <w:rsid w:val="00557F1D"/>
    <w:rsid w:val="0067546B"/>
    <w:rsid w:val="00693B55"/>
    <w:rsid w:val="006C35EC"/>
    <w:rsid w:val="00AC17A2"/>
    <w:rsid w:val="00E52A29"/>
    <w:rsid w:val="00E71B8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5B83-A056-46F5-81F4-38B9381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46B"/>
    <w:rPr>
      <w:color w:val="0000FF"/>
      <w:u w:val="single"/>
    </w:rPr>
  </w:style>
  <w:style w:type="paragraph" w:styleId="a4">
    <w:name w:val="No Spacing"/>
    <w:uiPriority w:val="1"/>
    <w:qFormat/>
    <w:rsid w:val="006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4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4;%20&#1087;&#1086;&#1088;&#1103;&#1076;&#1082;&#1077;%20&#1088;&#1072;&#1079;&#1084;&#1077;&#1097;&#1077;&#1085;&#1080;&#1103;.doc" TargetMode="External"/><Relationship Id="rId4" Type="http://schemas.openxmlformats.org/officeDocument/2006/relationships/hyperlink" Target="consultantplus://offline/ref=13462DF9F512720AD0138B65BC5EDB51F39DDD5483F056C31A7D04A48DE8BE9A0D63217EN1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2022-04-28T06:19:00Z</cp:lastPrinted>
  <dcterms:created xsi:type="dcterms:W3CDTF">2017-11-22T07:29:00Z</dcterms:created>
  <dcterms:modified xsi:type="dcterms:W3CDTF">2022-04-28T06:20:00Z</dcterms:modified>
</cp:coreProperties>
</file>