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CD" w:rsidRDefault="00506ECD" w:rsidP="00670E2E">
      <w:pPr>
        <w:pStyle w:val="1"/>
      </w:pPr>
    </w:p>
    <w:p w:rsidR="00506ECD" w:rsidRDefault="00506ECD" w:rsidP="00670E2E">
      <w:pPr>
        <w:pStyle w:val="1"/>
      </w:pPr>
      <w:r>
        <w:t xml:space="preserve">АДМИНИСТРАЦИЯ </w:t>
      </w:r>
    </w:p>
    <w:p w:rsidR="00506ECD" w:rsidRDefault="00506ECD" w:rsidP="00670E2E">
      <w:pPr>
        <w:pStyle w:val="1"/>
      </w:pPr>
      <w:r>
        <w:t>ВИХАРЕВСКОГО СЕЛЬСКОГО ПОСЕЛЕНИЯ</w:t>
      </w:r>
    </w:p>
    <w:p w:rsidR="00506ECD" w:rsidRDefault="00506ECD" w:rsidP="00670E2E">
      <w:pPr>
        <w:pStyle w:val="1"/>
      </w:pPr>
      <w:r>
        <w:t>КИЛЬМЕЗСКОГО РАЙОНА КИРОВСКОЙ ОБЛАСТИ</w:t>
      </w:r>
    </w:p>
    <w:p w:rsidR="00506ECD" w:rsidRPr="00670E2E" w:rsidRDefault="00506ECD" w:rsidP="00032EA6">
      <w:pPr>
        <w:pStyle w:val="8"/>
        <w:tabs>
          <w:tab w:val="clear" w:pos="360"/>
          <w:tab w:val="left" w:pos="708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70E2E">
        <w:rPr>
          <w:rFonts w:ascii="Times New Roman" w:hAnsi="Times New Roman" w:cs="Times New Roman"/>
          <w:i w:val="0"/>
          <w:sz w:val="28"/>
          <w:szCs w:val="28"/>
        </w:rPr>
        <w:t>26.11.2021                                                                               №</w:t>
      </w:r>
      <w:r w:rsidR="00670E2E" w:rsidRPr="00670E2E">
        <w:rPr>
          <w:rFonts w:ascii="Times New Roman" w:hAnsi="Times New Roman" w:cs="Times New Roman"/>
          <w:i w:val="0"/>
          <w:sz w:val="28"/>
          <w:szCs w:val="28"/>
        </w:rPr>
        <w:t xml:space="preserve"> 55</w:t>
      </w:r>
    </w:p>
    <w:p w:rsidR="00506ECD" w:rsidRDefault="00506ECD" w:rsidP="00032EA6">
      <w:pPr>
        <w:pStyle w:val="8"/>
        <w:tabs>
          <w:tab w:val="clear" w:pos="360"/>
          <w:tab w:val="left" w:pos="708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06ECD">
        <w:rPr>
          <w:rFonts w:ascii="Times New Roman" w:hAnsi="Times New Roman" w:cs="Times New Roman"/>
          <w:i w:val="0"/>
          <w:sz w:val="28"/>
          <w:szCs w:val="28"/>
        </w:rPr>
        <w:t>д.Вихарево</w:t>
      </w:r>
      <w:proofErr w:type="spellEnd"/>
    </w:p>
    <w:p w:rsidR="00506ECD" w:rsidRPr="00506ECD" w:rsidRDefault="00506ECD" w:rsidP="00506ECD">
      <w:pPr>
        <w:rPr>
          <w:lang w:eastAsia="en-US"/>
        </w:rPr>
      </w:pPr>
    </w:p>
    <w:p w:rsidR="00506ECD" w:rsidRPr="00506ECD" w:rsidRDefault="00506ECD" w:rsidP="00506ECD">
      <w:pPr>
        <w:jc w:val="center"/>
        <w:rPr>
          <w:b/>
          <w:sz w:val="28"/>
          <w:szCs w:val="28"/>
          <w:lang w:eastAsia="en-US"/>
        </w:rPr>
      </w:pPr>
      <w:r w:rsidRPr="00506ECD">
        <w:rPr>
          <w:b/>
          <w:sz w:val="28"/>
          <w:szCs w:val="28"/>
          <w:lang w:eastAsia="en-US"/>
        </w:rPr>
        <w:t xml:space="preserve">Об утверждении перечня главных администраторов доходов </w:t>
      </w:r>
    </w:p>
    <w:p w:rsidR="00506ECD" w:rsidRDefault="00506ECD" w:rsidP="00506ECD">
      <w:pPr>
        <w:jc w:val="center"/>
        <w:rPr>
          <w:b/>
          <w:sz w:val="28"/>
          <w:szCs w:val="28"/>
          <w:lang w:eastAsia="en-US"/>
        </w:rPr>
      </w:pPr>
      <w:r w:rsidRPr="00506ECD">
        <w:rPr>
          <w:b/>
          <w:sz w:val="28"/>
          <w:szCs w:val="28"/>
          <w:lang w:eastAsia="en-US"/>
        </w:rPr>
        <w:t xml:space="preserve">бюджета </w:t>
      </w:r>
      <w:proofErr w:type="spellStart"/>
      <w:r w:rsidRPr="00506ECD">
        <w:rPr>
          <w:b/>
          <w:sz w:val="28"/>
          <w:szCs w:val="28"/>
          <w:lang w:eastAsia="en-US"/>
        </w:rPr>
        <w:t>Вихаревского</w:t>
      </w:r>
      <w:proofErr w:type="spellEnd"/>
      <w:r w:rsidRPr="00506ECD">
        <w:rPr>
          <w:b/>
          <w:sz w:val="28"/>
          <w:szCs w:val="28"/>
          <w:lang w:eastAsia="en-US"/>
        </w:rPr>
        <w:t xml:space="preserve"> сельского поселения</w:t>
      </w:r>
    </w:p>
    <w:p w:rsidR="00506ECD" w:rsidRDefault="00506ECD" w:rsidP="00506ECD">
      <w:pPr>
        <w:jc w:val="center"/>
        <w:rPr>
          <w:b/>
          <w:sz w:val="28"/>
          <w:szCs w:val="28"/>
          <w:lang w:eastAsia="en-US"/>
        </w:rPr>
      </w:pPr>
    </w:p>
    <w:p w:rsidR="00506ECD" w:rsidRDefault="00506ECD" w:rsidP="00506ECD">
      <w:pPr>
        <w:jc w:val="center"/>
        <w:rPr>
          <w:b/>
          <w:sz w:val="28"/>
          <w:szCs w:val="28"/>
          <w:lang w:eastAsia="en-US"/>
        </w:rPr>
      </w:pPr>
    </w:p>
    <w:p w:rsidR="00D36F38" w:rsidRDefault="00506ECD" w:rsidP="00506ECD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</w:t>
      </w:r>
      <w:r w:rsidR="000E78A7">
        <w:rPr>
          <w:sz w:val="28"/>
          <w:szCs w:val="28"/>
          <w:lang w:eastAsia="en-US"/>
        </w:rPr>
        <w:t>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в целях реализации</w:t>
      </w:r>
      <w:r w:rsidR="00D36F38">
        <w:rPr>
          <w:sz w:val="28"/>
          <w:szCs w:val="28"/>
          <w:lang w:eastAsia="en-US"/>
        </w:rPr>
        <w:t xml:space="preserve"> Положения о бюджетном процессе в муниципальном образовании </w:t>
      </w:r>
      <w:proofErr w:type="spellStart"/>
      <w:r w:rsidR="00D36F38">
        <w:rPr>
          <w:sz w:val="28"/>
          <w:szCs w:val="28"/>
          <w:lang w:eastAsia="en-US"/>
        </w:rPr>
        <w:t>Вихаревское</w:t>
      </w:r>
      <w:proofErr w:type="spellEnd"/>
      <w:r w:rsidR="00D36F38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="00D36F38">
        <w:rPr>
          <w:sz w:val="28"/>
          <w:szCs w:val="28"/>
          <w:lang w:eastAsia="en-US"/>
        </w:rPr>
        <w:t>Кильмезского</w:t>
      </w:r>
      <w:proofErr w:type="spellEnd"/>
      <w:r w:rsidR="00D36F38">
        <w:rPr>
          <w:sz w:val="28"/>
          <w:szCs w:val="28"/>
          <w:lang w:eastAsia="en-US"/>
        </w:rPr>
        <w:t xml:space="preserve"> района Кировской области, администрация </w:t>
      </w:r>
      <w:proofErr w:type="spellStart"/>
      <w:r w:rsidR="00D36F38">
        <w:rPr>
          <w:sz w:val="28"/>
          <w:szCs w:val="28"/>
          <w:lang w:eastAsia="en-US"/>
        </w:rPr>
        <w:t>Вихаревского</w:t>
      </w:r>
      <w:proofErr w:type="spellEnd"/>
      <w:r w:rsidR="00D36F38">
        <w:rPr>
          <w:sz w:val="28"/>
          <w:szCs w:val="28"/>
          <w:lang w:eastAsia="en-US"/>
        </w:rPr>
        <w:t xml:space="preserve"> сельского поселения ПОСТАНОВЛЯЕТ:</w:t>
      </w:r>
    </w:p>
    <w:p w:rsidR="00D36F38" w:rsidRDefault="00D36F38" w:rsidP="00506ECD">
      <w:pPr>
        <w:rPr>
          <w:sz w:val="28"/>
          <w:szCs w:val="28"/>
          <w:lang w:eastAsia="en-US"/>
        </w:rPr>
      </w:pPr>
    </w:p>
    <w:p w:rsidR="00472455" w:rsidRDefault="00D36F38" w:rsidP="00506E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1. Утвердить перечень главных администраторов доходов бюджета </w:t>
      </w:r>
      <w:proofErr w:type="spellStart"/>
      <w:r>
        <w:rPr>
          <w:sz w:val="28"/>
          <w:szCs w:val="28"/>
          <w:lang w:eastAsia="en-US"/>
        </w:rPr>
        <w:t>Вихаревского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(далее – перечень), согласно приложению.</w:t>
      </w:r>
    </w:p>
    <w:p w:rsidR="00670E2E" w:rsidRDefault="00472455" w:rsidP="00506E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2. </w:t>
      </w:r>
      <w:r w:rsidR="0024107C">
        <w:rPr>
          <w:sz w:val="28"/>
          <w:szCs w:val="28"/>
          <w:lang w:eastAsia="en-US"/>
        </w:rPr>
        <w:t xml:space="preserve">Постановление вступает в силу после его официального опубликования и применяется к правоотношениям, возникающим при составлении и исполнении </w:t>
      </w:r>
      <w:r w:rsidR="00670E2E">
        <w:rPr>
          <w:sz w:val="28"/>
          <w:szCs w:val="28"/>
          <w:lang w:eastAsia="en-US"/>
        </w:rPr>
        <w:t>бюджета сельского поселения, начиная с бюджета сельского поселения на 2022 год и на плановый период 2023 и 2024 годов.</w:t>
      </w:r>
    </w:p>
    <w:p w:rsidR="00670E2E" w:rsidRDefault="00670E2E" w:rsidP="00506ECD">
      <w:pPr>
        <w:rPr>
          <w:sz w:val="28"/>
          <w:szCs w:val="28"/>
          <w:lang w:eastAsia="en-US"/>
        </w:rPr>
      </w:pPr>
      <w:bookmarkStart w:id="0" w:name="_GoBack"/>
      <w:bookmarkEnd w:id="0"/>
    </w:p>
    <w:p w:rsidR="00670E2E" w:rsidRDefault="00670E2E" w:rsidP="00506ECD">
      <w:pPr>
        <w:rPr>
          <w:sz w:val="28"/>
          <w:szCs w:val="28"/>
          <w:lang w:eastAsia="en-US"/>
        </w:rPr>
      </w:pPr>
    </w:p>
    <w:p w:rsidR="00670E2E" w:rsidRDefault="00670E2E" w:rsidP="00506ECD">
      <w:p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</w:t>
      </w:r>
      <w:proofErr w:type="gramStart"/>
      <w:r>
        <w:rPr>
          <w:sz w:val="28"/>
          <w:szCs w:val="28"/>
          <w:lang w:eastAsia="en-US"/>
        </w:rPr>
        <w:t>О.главы</w:t>
      </w:r>
      <w:proofErr w:type="spellEnd"/>
      <w:proofErr w:type="gramEnd"/>
      <w:r>
        <w:rPr>
          <w:sz w:val="28"/>
          <w:szCs w:val="28"/>
          <w:lang w:eastAsia="en-US"/>
        </w:rPr>
        <w:t xml:space="preserve"> администрации </w:t>
      </w:r>
    </w:p>
    <w:p w:rsidR="00506ECD" w:rsidRDefault="00670E2E" w:rsidP="00506E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  <w:r w:rsidR="000E78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                               </w:t>
      </w:r>
      <w:proofErr w:type="spellStart"/>
      <w:r>
        <w:rPr>
          <w:sz w:val="28"/>
          <w:szCs w:val="28"/>
          <w:lang w:eastAsia="en-US"/>
        </w:rPr>
        <w:t>В.И.Катавалова</w:t>
      </w:r>
      <w:proofErr w:type="spellEnd"/>
    </w:p>
    <w:p w:rsidR="00670E2E" w:rsidRDefault="00670E2E" w:rsidP="00506ECD">
      <w:pPr>
        <w:rPr>
          <w:sz w:val="28"/>
          <w:szCs w:val="28"/>
          <w:lang w:eastAsia="en-US"/>
        </w:rPr>
      </w:pPr>
    </w:p>
    <w:p w:rsidR="00670E2E" w:rsidRDefault="00670E2E" w:rsidP="00506ECD">
      <w:pPr>
        <w:rPr>
          <w:sz w:val="28"/>
          <w:szCs w:val="28"/>
          <w:lang w:eastAsia="en-US"/>
        </w:rPr>
      </w:pPr>
    </w:p>
    <w:p w:rsidR="00670E2E" w:rsidRDefault="00670E2E" w:rsidP="00506ECD">
      <w:pPr>
        <w:rPr>
          <w:sz w:val="28"/>
          <w:szCs w:val="28"/>
          <w:lang w:eastAsia="en-US"/>
        </w:rPr>
      </w:pPr>
    </w:p>
    <w:p w:rsidR="00670E2E" w:rsidRDefault="00670E2E" w:rsidP="00506ECD">
      <w:pPr>
        <w:rPr>
          <w:sz w:val="28"/>
          <w:szCs w:val="28"/>
          <w:lang w:eastAsia="en-US"/>
        </w:rPr>
      </w:pPr>
    </w:p>
    <w:p w:rsidR="00670E2E" w:rsidRDefault="00670E2E" w:rsidP="00506ECD">
      <w:pPr>
        <w:rPr>
          <w:sz w:val="28"/>
          <w:szCs w:val="28"/>
          <w:lang w:eastAsia="en-US"/>
        </w:rPr>
      </w:pPr>
    </w:p>
    <w:p w:rsidR="00670E2E" w:rsidRPr="00506ECD" w:rsidRDefault="00670E2E" w:rsidP="00506ECD">
      <w:pPr>
        <w:rPr>
          <w:sz w:val="28"/>
          <w:szCs w:val="28"/>
          <w:lang w:eastAsia="en-US"/>
        </w:rPr>
      </w:pPr>
    </w:p>
    <w:p w:rsidR="00670E2E" w:rsidRPr="00670E2E" w:rsidRDefault="00670E2E" w:rsidP="00670E2E">
      <w:pPr>
        <w:pStyle w:val="8"/>
        <w:tabs>
          <w:tab w:val="clear" w:pos="360"/>
          <w:tab w:val="left" w:pos="708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670E2E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приложение </w:t>
      </w:r>
    </w:p>
    <w:p w:rsidR="00670E2E" w:rsidRDefault="00670E2E" w:rsidP="00670E2E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к постановлению </w:t>
      </w:r>
    </w:p>
    <w:p w:rsidR="00670E2E" w:rsidRPr="00670E2E" w:rsidRDefault="00670E2E" w:rsidP="00670E2E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от 26.11.2021 № 55</w:t>
      </w:r>
    </w:p>
    <w:p w:rsidR="00670E2E" w:rsidRDefault="00670E2E" w:rsidP="00032EA6">
      <w:pPr>
        <w:pStyle w:val="8"/>
        <w:tabs>
          <w:tab w:val="clear" w:pos="360"/>
          <w:tab w:val="left" w:pos="708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234EC" w:rsidRDefault="007234EC" w:rsidP="00032EA6">
      <w:pPr>
        <w:pStyle w:val="8"/>
        <w:tabs>
          <w:tab w:val="clear" w:pos="360"/>
          <w:tab w:val="left" w:pos="708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ПЕРЕЧЕНЬ  </w:t>
      </w:r>
    </w:p>
    <w:p w:rsidR="00032EA6" w:rsidRPr="00670E2E" w:rsidRDefault="007234EC" w:rsidP="00670E2E">
      <w:pPr>
        <w:pStyle w:val="8"/>
        <w:tabs>
          <w:tab w:val="clear" w:pos="360"/>
          <w:tab w:val="left" w:pos="708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главных администраторов </w:t>
      </w:r>
      <w:r w:rsidRPr="007234EC">
        <w:rPr>
          <w:rFonts w:ascii="Times New Roman" w:hAnsi="Times New Roman" w:cs="Times New Roman"/>
          <w:b/>
          <w:i w:val="0"/>
          <w:sz w:val="28"/>
          <w:szCs w:val="28"/>
        </w:rPr>
        <w:t>доходов бюджета</w:t>
      </w:r>
      <w:r w:rsidR="003B472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670E2E">
        <w:rPr>
          <w:rFonts w:ascii="Times New Roman" w:hAnsi="Times New Roman" w:cs="Times New Roman"/>
          <w:b/>
          <w:i w:val="0"/>
          <w:sz w:val="28"/>
          <w:szCs w:val="28"/>
        </w:rPr>
        <w:t>Вихаревского</w:t>
      </w:r>
      <w:proofErr w:type="spellEnd"/>
      <w:r w:rsidR="00670E2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B472B">
        <w:rPr>
          <w:rFonts w:ascii="Times New Roman" w:hAnsi="Times New Roman" w:cs="Times New Roman"/>
          <w:b/>
          <w:i w:val="0"/>
          <w:sz w:val="28"/>
          <w:szCs w:val="28"/>
        </w:rPr>
        <w:t>сельского</w:t>
      </w:r>
      <w:r w:rsidRPr="007234EC">
        <w:rPr>
          <w:rFonts w:ascii="Times New Roman" w:hAnsi="Times New Roman" w:cs="Times New Roman"/>
          <w:b/>
          <w:i w:val="0"/>
          <w:sz w:val="28"/>
          <w:szCs w:val="28"/>
        </w:rPr>
        <w:t xml:space="preserve"> поселения и</w:t>
      </w:r>
      <w:r>
        <w:rPr>
          <w:b/>
          <w:sz w:val="28"/>
          <w:szCs w:val="28"/>
        </w:rPr>
        <w:t xml:space="preserve"> </w:t>
      </w:r>
      <w:r w:rsidRPr="00670E2E">
        <w:rPr>
          <w:rFonts w:ascii="Times New Roman" w:hAnsi="Times New Roman" w:cs="Times New Roman"/>
          <w:b/>
          <w:i w:val="0"/>
          <w:sz w:val="28"/>
          <w:szCs w:val="28"/>
        </w:rPr>
        <w:t>закрепляемые</w:t>
      </w:r>
      <w:r w:rsidR="00032EA6" w:rsidRPr="00670E2E">
        <w:rPr>
          <w:rFonts w:ascii="Times New Roman" w:hAnsi="Times New Roman" w:cs="Times New Roman"/>
          <w:b/>
          <w:i w:val="0"/>
          <w:sz w:val="28"/>
          <w:szCs w:val="28"/>
        </w:rPr>
        <w:t xml:space="preserve"> за</w:t>
      </w:r>
      <w:r w:rsidRPr="00670E2E">
        <w:rPr>
          <w:rFonts w:ascii="Times New Roman" w:hAnsi="Times New Roman" w:cs="Times New Roman"/>
          <w:b/>
          <w:i w:val="0"/>
          <w:sz w:val="28"/>
          <w:szCs w:val="28"/>
        </w:rPr>
        <w:t xml:space="preserve"> ними виды и подвиды доходов</w:t>
      </w:r>
      <w:r w:rsidR="00032EA6" w:rsidRPr="00670E2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670E2E">
        <w:rPr>
          <w:rFonts w:ascii="Times New Roman" w:hAnsi="Times New Roman" w:cs="Times New Roman"/>
          <w:b/>
          <w:i w:val="0"/>
          <w:sz w:val="28"/>
          <w:szCs w:val="28"/>
        </w:rPr>
        <w:t>бюджета</w:t>
      </w:r>
      <w:r w:rsidR="003B472B" w:rsidRPr="00670E2E">
        <w:rPr>
          <w:rFonts w:ascii="Times New Roman" w:hAnsi="Times New Roman" w:cs="Times New Roman"/>
          <w:b/>
          <w:i w:val="0"/>
          <w:sz w:val="28"/>
          <w:szCs w:val="28"/>
        </w:rPr>
        <w:t xml:space="preserve"> сельского</w:t>
      </w:r>
      <w:r w:rsidRPr="00670E2E">
        <w:rPr>
          <w:rFonts w:ascii="Times New Roman" w:hAnsi="Times New Roman" w:cs="Times New Roman"/>
          <w:b/>
          <w:i w:val="0"/>
          <w:sz w:val="28"/>
          <w:szCs w:val="28"/>
        </w:rPr>
        <w:t xml:space="preserve"> поселения</w:t>
      </w:r>
    </w:p>
    <w:p w:rsidR="00032EA6" w:rsidRDefault="00032EA6" w:rsidP="00032EA6">
      <w:pPr>
        <w:jc w:val="center"/>
        <w:rPr>
          <w:b/>
        </w:rPr>
      </w:pPr>
    </w:p>
    <w:tbl>
      <w:tblPr>
        <w:tblW w:w="0" w:type="auto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00"/>
        <w:gridCol w:w="5744"/>
      </w:tblGrid>
      <w:tr w:rsidR="00032EA6" w:rsidTr="00032EA6">
        <w:trPr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Pr="004F00BA" w:rsidRDefault="00032EA6">
            <w:pPr>
              <w:jc w:val="center"/>
              <w:rPr>
                <w:bCs/>
                <w:sz w:val="22"/>
                <w:szCs w:val="22"/>
              </w:rPr>
            </w:pPr>
            <w:r w:rsidRPr="004F00BA">
              <w:rPr>
                <w:bCs/>
                <w:sz w:val="22"/>
                <w:szCs w:val="22"/>
              </w:rPr>
              <w:t>Код главного</w:t>
            </w:r>
          </w:p>
          <w:p w:rsidR="00032EA6" w:rsidRPr="004F00BA" w:rsidRDefault="00032EA6">
            <w:pPr>
              <w:jc w:val="center"/>
              <w:rPr>
                <w:b/>
                <w:sz w:val="22"/>
                <w:szCs w:val="22"/>
              </w:rPr>
            </w:pPr>
            <w:r w:rsidRPr="004F00BA">
              <w:rPr>
                <w:bCs/>
                <w:sz w:val="22"/>
                <w:szCs w:val="22"/>
              </w:rPr>
              <w:t>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Pr="004F00BA" w:rsidRDefault="00032EA6">
            <w:pPr>
              <w:jc w:val="center"/>
              <w:rPr>
                <w:bCs/>
                <w:sz w:val="22"/>
                <w:szCs w:val="22"/>
              </w:rPr>
            </w:pPr>
            <w:r w:rsidRPr="004F00BA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Pr="004F00BA" w:rsidRDefault="00ED54CD">
            <w:pPr>
              <w:ind w:left="-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главного администратора</w:t>
            </w:r>
          </w:p>
        </w:tc>
      </w:tr>
      <w:tr w:rsidR="00ED54CD" w:rsidTr="00ED54CD">
        <w:trPr>
          <w:trHeight w:val="710"/>
          <w:tblHeader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CD" w:rsidRPr="004F00BA" w:rsidRDefault="00ED54CD">
            <w:pPr>
              <w:ind w:left="-34"/>
              <w:jc w:val="center"/>
              <w:rPr>
                <w:bCs/>
                <w:sz w:val="22"/>
                <w:szCs w:val="22"/>
              </w:rPr>
            </w:pPr>
            <w:r w:rsidRPr="00620383">
              <w:rPr>
                <w:b/>
              </w:rPr>
              <w:t xml:space="preserve">муниципальное учреждение Администрация муниципального образования </w:t>
            </w:r>
            <w:proofErr w:type="spellStart"/>
            <w:r w:rsidRPr="00620383">
              <w:rPr>
                <w:b/>
              </w:rPr>
              <w:t>Вихаревское</w:t>
            </w:r>
            <w:proofErr w:type="spellEnd"/>
            <w:r w:rsidRPr="00620383">
              <w:rPr>
                <w:b/>
              </w:rPr>
              <w:t xml:space="preserve"> сельское поселение </w:t>
            </w:r>
            <w:proofErr w:type="spellStart"/>
            <w:r w:rsidRPr="00620383">
              <w:rPr>
                <w:b/>
              </w:rPr>
              <w:t>Кильмезского</w:t>
            </w:r>
            <w:proofErr w:type="spellEnd"/>
            <w:r w:rsidRPr="00620383">
              <w:rPr>
                <w:b/>
              </w:rPr>
              <w:t xml:space="preserve"> района Кировской области</w:t>
            </w:r>
          </w:p>
        </w:tc>
      </w:tr>
      <w:tr w:rsidR="00032EA6" w:rsidTr="004F00BA">
        <w:trPr>
          <w:trHeight w:val="17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C412C">
              <w:rPr>
                <w:b w:val="0"/>
                <w:sz w:val="24"/>
              </w:rPr>
              <w:t xml:space="preserve"> (перерасчеты, недоимка и задолженность по соответствующему налогу, в том числе по отмененному)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</w:t>
            </w:r>
            <w:r w:rsidR="006833B9">
              <w:rPr>
                <w:snapToGrid w:val="0"/>
                <w:color w:val="000000"/>
              </w:rPr>
              <w:t xml:space="preserve"> сельских</w:t>
            </w:r>
            <w:r>
              <w:rPr>
                <w:snapToGrid w:val="0"/>
                <w:color w:val="000000"/>
              </w:rPr>
              <w:t xml:space="preserve"> поселений и созданных ими учреждений (за исключением имущества муниципальных бюджетных и автономных </w:t>
            </w:r>
            <w:proofErr w:type="gramStart"/>
            <w:r>
              <w:rPr>
                <w:snapToGrid w:val="0"/>
                <w:color w:val="000000"/>
              </w:rPr>
              <w:t xml:space="preserve">учреждений)   </w:t>
            </w:r>
            <w:proofErr w:type="gramEnd"/>
            <w:r>
              <w:rPr>
                <w:snapToGrid w:val="0"/>
                <w:color w:val="000000"/>
              </w:rPr>
              <w:t xml:space="preserve">                                 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</w:pPr>
            <w:r>
              <w:t>1 11 09045 10 0000 120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r>
              <w:t>Прочие поступления от использования имущества, находящегося в собственности</w:t>
            </w:r>
            <w:r w:rsidR="006833B9">
              <w:t xml:space="preserve"> сельских</w:t>
            </w:r>
            <w: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</w:pPr>
            <w:r>
              <w:t>1 14 06025 10 0000 430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r>
              <w:t>Доходы от продажи земельных участков, находящихся в собственности</w:t>
            </w:r>
            <w:r w:rsidR="005C7167">
              <w:t xml:space="preserve"> сельских</w:t>
            </w:r>
            <w: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Невыясненные поступления, зачисляемые в бюджеты </w:t>
            </w:r>
            <w:r w:rsidR="006833B9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4F00BA" w:rsidP="004F00B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</w:t>
            </w:r>
            <w:r w:rsidR="00032EA6"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pPr>
              <w:pStyle w:val="4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Прочие неналоговые доходы бюджетов </w:t>
            </w:r>
            <w:r w:rsidR="006833B9">
              <w:rPr>
                <w:b w:val="0"/>
                <w:color w:val="000000"/>
                <w:sz w:val="24"/>
              </w:rPr>
              <w:t xml:space="preserve">сельских </w:t>
            </w:r>
            <w:r>
              <w:rPr>
                <w:b w:val="0"/>
                <w:color w:val="000000"/>
                <w:sz w:val="24"/>
              </w:rPr>
              <w:t>поселений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1 17 14030 </w:t>
            </w:r>
            <w:r w:rsidR="006320EB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pPr>
              <w:pStyle w:val="4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Средства самообложения граждан, зачисляемые в </w:t>
            </w:r>
            <w:r>
              <w:rPr>
                <w:b w:val="0"/>
                <w:color w:val="000000"/>
                <w:sz w:val="24"/>
              </w:rPr>
              <w:lastRenderedPageBreak/>
              <w:t>бюджеты</w:t>
            </w:r>
            <w:r w:rsidR="006833B9">
              <w:rPr>
                <w:b w:val="0"/>
                <w:color w:val="000000"/>
                <w:sz w:val="24"/>
              </w:rPr>
              <w:t xml:space="preserve"> сельских</w:t>
            </w:r>
            <w:r>
              <w:rPr>
                <w:b w:val="0"/>
                <w:color w:val="000000"/>
                <w:sz w:val="24"/>
              </w:rPr>
              <w:t xml:space="preserve"> поселений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6833B9">
            <w:pPr>
              <w:jc w:val="center"/>
            </w:pPr>
            <w:r>
              <w:t>2 02 1</w:t>
            </w:r>
            <w:r w:rsidR="00CE60A9">
              <w:t>6</w:t>
            </w:r>
            <w:r>
              <w:t>001 10 0</w:t>
            </w:r>
            <w:r w:rsidR="00CE60A9">
              <w:t>0</w:t>
            </w:r>
            <w:r>
              <w:t>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Pr="00CE60A9" w:rsidRDefault="00032EA6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Дотация бюджетам сельских поселений на выравнивание бюджетной обеспеченности</w:t>
            </w:r>
            <w:r w:rsidR="00CE60A9">
              <w:rPr>
                <w:b w:val="0"/>
                <w:i/>
                <w:sz w:val="24"/>
              </w:rPr>
              <w:t xml:space="preserve"> </w:t>
            </w:r>
            <w:r w:rsidR="00CE60A9">
              <w:rPr>
                <w:b w:val="0"/>
                <w:sz w:val="24"/>
              </w:rPr>
              <w:t>из бюджетов муниципальных районов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A6" w:rsidRDefault="000C412C" w:rsidP="000C412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6833B9">
              <w:rPr>
                <w:bCs/>
              </w:rPr>
              <w:t>2 02 29999 10 0000 150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6" w:rsidRDefault="00032EA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6833B9">
            <w:pPr>
              <w:jc w:val="center"/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3CC8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C8" w:rsidRDefault="001A3C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C8" w:rsidRDefault="001A3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2 02 45390 10 0000 150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8" w:rsidRDefault="001A3CC8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68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2 02 49999 10 0000 150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pPr>
              <w:pStyle w:val="1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6320E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2 04 05099 10 0000 15</w:t>
            </w:r>
            <w:r w:rsidR="00032EA6">
              <w:rPr>
                <w:snapToGrid w:val="0"/>
                <w:color w:val="000000"/>
              </w:rPr>
              <w:t>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pPr>
              <w:pStyle w:val="1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Прочие безвозмездные поступления от негосударственных организаций в бюджеты </w:t>
            </w:r>
            <w:r w:rsidR="006320EB">
              <w:rPr>
                <w:color w:val="000000"/>
                <w:sz w:val="24"/>
              </w:rPr>
              <w:t xml:space="preserve">сельских </w:t>
            </w:r>
            <w:r>
              <w:rPr>
                <w:color w:val="000000"/>
                <w:sz w:val="24"/>
              </w:rPr>
              <w:t>поселений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</w:t>
            </w:r>
            <w:r w:rsidR="006320EB">
              <w:rPr>
                <w:snapToGrid w:val="0"/>
                <w:color w:val="000000"/>
              </w:rPr>
              <w:t>07 05010 10 0000 15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="006320EB">
              <w:rPr>
                <w:sz w:val="24"/>
              </w:rPr>
              <w:t xml:space="preserve">сельских </w:t>
            </w:r>
            <w:r>
              <w:rPr>
                <w:sz w:val="24"/>
              </w:rPr>
              <w:t>поселений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6320E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2 07 05030 10 0000 15</w:t>
            </w:r>
            <w:r w:rsidR="00032EA6">
              <w:rPr>
                <w:snapToGrid w:val="0"/>
                <w:color w:val="000000"/>
              </w:rPr>
              <w:t>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6" w:rsidRDefault="00032EA6">
            <w:pPr>
              <w:pStyle w:val="1"/>
              <w:jc w:val="left"/>
              <w:rPr>
                <w:sz w:val="24"/>
              </w:rPr>
            </w:pPr>
          </w:p>
          <w:p w:rsidR="00032EA6" w:rsidRDefault="00032EA6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Прочие безвозмездные поступления в бюджеты </w:t>
            </w:r>
            <w:r w:rsidR="006320EB">
              <w:rPr>
                <w:sz w:val="24"/>
              </w:rPr>
              <w:t xml:space="preserve">сельских </w:t>
            </w:r>
            <w:r>
              <w:rPr>
                <w:sz w:val="24"/>
              </w:rPr>
              <w:t>поселений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683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2 18 60010 10 0000 150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pPr>
              <w:pStyle w:val="4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32EA6" w:rsidTr="00032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032EA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6" w:rsidRDefault="006833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2 19  60010 10 0000 150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A6" w:rsidRDefault="00032EA6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32EA6" w:rsidRDefault="00032EA6" w:rsidP="00032EA6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</w:p>
    <w:p w:rsidR="00A83D7E" w:rsidRDefault="00A83D7E"/>
    <w:sectPr w:rsidR="00A8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EA6"/>
    <w:rsid w:val="00032EA6"/>
    <w:rsid w:val="00057EB1"/>
    <w:rsid w:val="000C412C"/>
    <w:rsid w:val="000E78A7"/>
    <w:rsid w:val="00115C34"/>
    <w:rsid w:val="001A3CC8"/>
    <w:rsid w:val="00234E1F"/>
    <w:rsid w:val="0024107C"/>
    <w:rsid w:val="00392C2A"/>
    <w:rsid w:val="003B472B"/>
    <w:rsid w:val="00472455"/>
    <w:rsid w:val="004F00BA"/>
    <w:rsid w:val="00506ECD"/>
    <w:rsid w:val="005C7167"/>
    <w:rsid w:val="00620383"/>
    <w:rsid w:val="006320EB"/>
    <w:rsid w:val="00670E2E"/>
    <w:rsid w:val="006833B9"/>
    <w:rsid w:val="00722C54"/>
    <w:rsid w:val="007234EC"/>
    <w:rsid w:val="00723FC8"/>
    <w:rsid w:val="007B24FC"/>
    <w:rsid w:val="00A83D7E"/>
    <w:rsid w:val="00C238FD"/>
    <w:rsid w:val="00CE60A9"/>
    <w:rsid w:val="00D36F38"/>
    <w:rsid w:val="00ED54CD"/>
    <w:rsid w:val="00EF7443"/>
    <w:rsid w:val="00F913FB"/>
    <w:rsid w:val="00F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4D38"/>
  <w15:docId w15:val="{095A5AEF-1BAF-4F33-BD18-07FCD935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EA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032E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032EA6"/>
    <w:pPr>
      <w:tabs>
        <w:tab w:val="num" w:pos="360"/>
      </w:tabs>
      <w:spacing w:before="240" w:after="60"/>
      <w:jc w:val="both"/>
      <w:outlineLvl w:val="7"/>
    </w:pPr>
    <w:rPr>
      <w:rFonts w:ascii="Calibri" w:hAnsi="Calibri" w:cs="Calibri"/>
      <w:i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2E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32EA6"/>
    <w:rPr>
      <w:rFonts w:ascii="Calibri" w:eastAsia="Times New Roman" w:hAnsi="Calibri" w:cs="Calibri"/>
      <w:i/>
      <w:color w:val="000000"/>
      <w:sz w:val="24"/>
      <w:szCs w:val="24"/>
    </w:rPr>
  </w:style>
  <w:style w:type="paragraph" w:styleId="a3">
    <w:name w:val="footer"/>
    <w:basedOn w:val="a"/>
    <w:link w:val="a4"/>
    <w:unhideWhenUsed/>
    <w:rsid w:val="00032E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32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32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Матроскин</cp:lastModifiedBy>
  <cp:revision>14</cp:revision>
  <cp:lastPrinted>2021-12-01T11:32:00Z</cp:lastPrinted>
  <dcterms:created xsi:type="dcterms:W3CDTF">2018-08-30T10:41:00Z</dcterms:created>
  <dcterms:modified xsi:type="dcterms:W3CDTF">2021-12-01T11:32:00Z</dcterms:modified>
</cp:coreProperties>
</file>