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E1A" w:rsidRPr="0055361F" w:rsidRDefault="00065E1A" w:rsidP="00065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65E1A" w:rsidRPr="0055361F" w:rsidRDefault="00065E1A" w:rsidP="00065E1A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361F">
        <w:rPr>
          <w:rFonts w:ascii="Times New Roman" w:hAnsi="Times New Roman" w:cs="Times New Roman"/>
          <w:bCs/>
          <w:sz w:val="24"/>
          <w:szCs w:val="24"/>
        </w:rPr>
        <w:t xml:space="preserve">АДМИНИСТРАЦИЯ ВИХАРЕВСКОГО СЕЛЬСКОГО ПОСЕЛЕНИЯ </w:t>
      </w:r>
    </w:p>
    <w:p w:rsidR="00065E1A" w:rsidRPr="0055361F" w:rsidRDefault="00065E1A" w:rsidP="00065E1A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361F">
        <w:rPr>
          <w:rFonts w:ascii="Times New Roman" w:hAnsi="Times New Roman" w:cs="Times New Roman"/>
          <w:bCs/>
          <w:sz w:val="24"/>
          <w:szCs w:val="24"/>
        </w:rPr>
        <w:t xml:space="preserve">КИЛЬМЕЗСКОГО РАЙОНА КИРОВСКОЙ ОБЛАСТИ </w:t>
      </w:r>
    </w:p>
    <w:p w:rsidR="00065E1A" w:rsidRPr="0055361F" w:rsidRDefault="00065E1A" w:rsidP="00065E1A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65E1A" w:rsidRPr="0055361F" w:rsidRDefault="00065E1A" w:rsidP="00065E1A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65E1A" w:rsidRPr="0055361F" w:rsidRDefault="00065E1A" w:rsidP="00065E1A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361F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bookmarkStart w:id="0" w:name="_GoBack"/>
      <w:bookmarkEnd w:id="0"/>
    </w:p>
    <w:p w:rsidR="00065E1A" w:rsidRPr="0055361F" w:rsidRDefault="00065E1A" w:rsidP="00065E1A">
      <w:pPr>
        <w:suppressAutoHyphens/>
        <w:autoSpaceDE w:val="0"/>
        <w:autoSpaceDN w:val="0"/>
        <w:adjustRightInd w:val="0"/>
        <w:spacing w:after="0" w:line="360" w:lineRule="exact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65E1A" w:rsidRPr="0055361F" w:rsidRDefault="004F61DF" w:rsidP="00065E1A">
      <w:pPr>
        <w:suppressAutoHyphens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bCs/>
          <w:sz w:val="24"/>
          <w:szCs w:val="24"/>
        </w:rPr>
      </w:pPr>
      <w:r w:rsidRPr="0055361F">
        <w:rPr>
          <w:rFonts w:ascii="Times New Roman" w:hAnsi="Times New Roman" w:cs="Times New Roman"/>
          <w:bCs/>
          <w:sz w:val="24"/>
          <w:szCs w:val="24"/>
        </w:rPr>
        <w:t>о</w:t>
      </w:r>
      <w:r w:rsidR="00065E1A" w:rsidRPr="0055361F">
        <w:rPr>
          <w:rFonts w:ascii="Times New Roman" w:hAnsi="Times New Roman" w:cs="Times New Roman"/>
          <w:bCs/>
          <w:sz w:val="24"/>
          <w:szCs w:val="24"/>
        </w:rPr>
        <w:t xml:space="preserve">т 18.08.2017                                                  </w:t>
      </w:r>
      <w:r w:rsidRPr="0055361F">
        <w:rPr>
          <w:rFonts w:ascii="Times New Roman" w:hAnsi="Times New Roman" w:cs="Times New Roman"/>
          <w:bCs/>
          <w:sz w:val="24"/>
          <w:szCs w:val="24"/>
        </w:rPr>
        <w:tab/>
      </w:r>
      <w:r w:rsidRPr="0055361F">
        <w:rPr>
          <w:rFonts w:ascii="Times New Roman" w:hAnsi="Times New Roman" w:cs="Times New Roman"/>
          <w:bCs/>
          <w:sz w:val="24"/>
          <w:szCs w:val="24"/>
        </w:rPr>
        <w:tab/>
      </w:r>
      <w:r w:rsidR="00065E1A" w:rsidRPr="0055361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№ 58</w:t>
      </w:r>
    </w:p>
    <w:p w:rsidR="004F61DF" w:rsidRPr="0055361F" w:rsidRDefault="004F61DF" w:rsidP="004F61DF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5361F">
        <w:rPr>
          <w:rFonts w:ascii="Times New Roman" w:hAnsi="Times New Roman" w:cs="Times New Roman"/>
          <w:bCs/>
          <w:sz w:val="24"/>
          <w:szCs w:val="24"/>
        </w:rPr>
        <w:t>д.Вихарево</w:t>
      </w:r>
      <w:proofErr w:type="spellEnd"/>
    </w:p>
    <w:p w:rsidR="00065E1A" w:rsidRPr="0055361F" w:rsidRDefault="00065E1A" w:rsidP="00065E1A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65E1A" w:rsidRPr="0055361F" w:rsidRDefault="00065E1A" w:rsidP="00065E1A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361F">
        <w:rPr>
          <w:rFonts w:ascii="Times New Roman" w:hAnsi="Times New Roman" w:cs="Times New Roman"/>
          <w:bCs/>
          <w:sz w:val="24"/>
          <w:szCs w:val="24"/>
        </w:rPr>
        <w:t xml:space="preserve">О порядке получения муниципальными служащими администрации </w:t>
      </w:r>
      <w:proofErr w:type="spellStart"/>
      <w:r w:rsidRPr="0055361F">
        <w:rPr>
          <w:rFonts w:ascii="Times New Roman" w:hAnsi="Times New Roman" w:cs="Times New Roman"/>
          <w:bCs/>
          <w:sz w:val="24"/>
          <w:szCs w:val="24"/>
        </w:rPr>
        <w:t>Вихаревского</w:t>
      </w:r>
      <w:proofErr w:type="spellEnd"/>
      <w:r w:rsidRPr="0055361F">
        <w:rPr>
          <w:rFonts w:ascii="Times New Roman" w:hAnsi="Times New Roman" w:cs="Times New Roman"/>
          <w:bCs/>
          <w:sz w:val="24"/>
          <w:szCs w:val="24"/>
        </w:rPr>
        <w:t xml:space="preserve"> сельского </w:t>
      </w:r>
      <w:proofErr w:type="gramStart"/>
      <w:r w:rsidRPr="0055361F">
        <w:rPr>
          <w:rFonts w:ascii="Times New Roman" w:hAnsi="Times New Roman" w:cs="Times New Roman"/>
          <w:bCs/>
          <w:sz w:val="24"/>
          <w:szCs w:val="24"/>
        </w:rPr>
        <w:t>поселения  разрешения</w:t>
      </w:r>
      <w:proofErr w:type="gramEnd"/>
      <w:r w:rsidRPr="0055361F">
        <w:rPr>
          <w:rFonts w:ascii="Times New Roman" w:hAnsi="Times New Roman" w:cs="Times New Roman"/>
          <w:bCs/>
          <w:sz w:val="24"/>
          <w:szCs w:val="24"/>
        </w:rPr>
        <w:t xml:space="preserve"> представителя нанимателя</w:t>
      </w:r>
    </w:p>
    <w:p w:rsidR="00065E1A" w:rsidRPr="0055361F" w:rsidRDefault="00065E1A" w:rsidP="00065E1A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361F">
        <w:rPr>
          <w:rFonts w:ascii="Times New Roman" w:hAnsi="Times New Roman" w:cs="Times New Roman"/>
          <w:bCs/>
          <w:sz w:val="24"/>
          <w:szCs w:val="24"/>
        </w:rPr>
        <w:t xml:space="preserve">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</w:t>
      </w:r>
    </w:p>
    <w:p w:rsidR="00065E1A" w:rsidRPr="0055361F" w:rsidRDefault="00065E1A" w:rsidP="00065E1A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E1A" w:rsidRPr="0055361F" w:rsidRDefault="00065E1A" w:rsidP="00065E1A">
      <w:pPr>
        <w:suppressAutoHyphens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65E1A" w:rsidRPr="0055361F" w:rsidRDefault="00065E1A" w:rsidP="00065E1A">
      <w:pPr>
        <w:suppressAutoHyphens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В соответствии с пунктом 3 части 1 статьи 14 Федерального закона «О муниципальной службе в Российской Федерации» постановля</w:t>
      </w:r>
      <w:bookmarkStart w:id="1" w:name="Par19"/>
      <w:bookmarkEnd w:id="1"/>
      <w:r w:rsidRPr="0055361F">
        <w:rPr>
          <w:rFonts w:ascii="Times New Roman" w:hAnsi="Times New Roman" w:cs="Times New Roman"/>
          <w:sz w:val="24"/>
          <w:szCs w:val="24"/>
        </w:rPr>
        <w:t>ет:</w:t>
      </w:r>
    </w:p>
    <w:p w:rsidR="00065E1A" w:rsidRPr="0055361F" w:rsidRDefault="004F61DF" w:rsidP="00065E1A">
      <w:pPr>
        <w:suppressAutoHyphens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5361F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065E1A" w:rsidRPr="0055361F">
        <w:rPr>
          <w:rFonts w:ascii="Times New Roman" w:hAnsi="Times New Roman" w:cs="Times New Roman"/>
          <w:sz w:val="24"/>
          <w:szCs w:val="24"/>
        </w:rPr>
        <w:t xml:space="preserve"> Порядок</w:t>
      </w:r>
      <w:proofErr w:type="gramEnd"/>
      <w:r w:rsidR="00065E1A" w:rsidRPr="0055361F">
        <w:rPr>
          <w:rFonts w:ascii="Times New Roman" w:hAnsi="Times New Roman" w:cs="Times New Roman"/>
          <w:sz w:val="24"/>
          <w:szCs w:val="24"/>
        </w:rPr>
        <w:t xml:space="preserve"> получения </w:t>
      </w:r>
      <w:r w:rsidR="00065E1A" w:rsidRPr="0055361F">
        <w:rPr>
          <w:rFonts w:ascii="Times New Roman" w:hAnsi="Times New Roman" w:cs="Times New Roman"/>
          <w:bCs/>
          <w:sz w:val="24"/>
          <w:szCs w:val="24"/>
        </w:rPr>
        <w:t xml:space="preserve">муниципальными служащими </w:t>
      </w:r>
      <w:r w:rsidRPr="0055361F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065E1A" w:rsidRPr="0055361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65E1A" w:rsidRPr="0055361F">
        <w:rPr>
          <w:rFonts w:ascii="Times New Roman" w:hAnsi="Times New Roman" w:cs="Times New Roman"/>
          <w:bCs/>
          <w:sz w:val="24"/>
          <w:szCs w:val="24"/>
        </w:rPr>
        <w:t>Вихаревского</w:t>
      </w:r>
      <w:proofErr w:type="spellEnd"/>
      <w:r w:rsidR="00065E1A" w:rsidRPr="0055361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Pr="0055361F"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приложения </w:t>
      </w:r>
      <w:r w:rsidR="00065E1A" w:rsidRPr="0055361F">
        <w:rPr>
          <w:rFonts w:ascii="Times New Roman" w:hAnsi="Times New Roman" w:cs="Times New Roman"/>
          <w:bCs/>
          <w:sz w:val="24"/>
          <w:szCs w:val="24"/>
        </w:rPr>
        <w:t>.</w:t>
      </w:r>
    </w:p>
    <w:p w:rsidR="00065E1A" w:rsidRPr="0055361F" w:rsidRDefault="00065E1A" w:rsidP="00065E1A">
      <w:pPr>
        <w:suppressAutoHyphens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 xml:space="preserve">2. </w:t>
      </w:r>
      <w:r w:rsidR="004F61DF" w:rsidRPr="0055361F">
        <w:rPr>
          <w:rFonts w:ascii="Times New Roman" w:hAnsi="Times New Roman" w:cs="Times New Roman"/>
          <w:sz w:val="24"/>
          <w:szCs w:val="24"/>
        </w:rPr>
        <w:t xml:space="preserve">Специалисту 1 категории </w:t>
      </w:r>
      <w:r w:rsidR="004F61DF" w:rsidRPr="0055361F">
        <w:rPr>
          <w:rFonts w:ascii="Times New Roman" w:hAnsi="Times New Roman" w:cs="Times New Roman"/>
          <w:bCs/>
          <w:sz w:val="24"/>
          <w:szCs w:val="24"/>
        </w:rPr>
        <w:t>а</w:t>
      </w:r>
      <w:r w:rsidRPr="0055361F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proofErr w:type="spellStart"/>
      <w:r w:rsidRPr="0055361F">
        <w:rPr>
          <w:rFonts w:ascii="Times New Roman" w:hAnsi="Times New Roman" w:cs="Times New Roman"/>
          <w:bCs/>
          <w:sz w:val="24"/>
          <w:szCs w:val="24"/>
        </w:rPr>
        <w:t>Вихаревского</w:t>
      </w:r>
      <w:proofErr w:type="spellEnd"/>
      <w:r w:rsidRPr="0055361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55361F">
        <w:rPr>
          <w:rFonts w:ascii="Times New Roman" w:hAnsi="Times New Roman" w:cs="Times New Roman"/>
          <w:sz w:val="24"/>
          <w:szCs w:val="24"/>
        </w:rPr>
        <w:t>ознакомить муниципальных служащих с настоящим постановлением.</w:t>
      </w:r>
    </w:p>
    <w:p w:rsidR="00065E1A" w:rsidRPr="0055361F" w:rsidRDefault="00065E1A" w:rsidP="00065E1A">
      <w:pPr>
        <w:suppressAutoHyphens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E1A" w:rsidRPr="0055361F" w:rsidRDefault="00065E1A" w:rsidP="00065E1A">
      <w:pPr>
        <w:suppressAutoHyphens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E1A" w:rsidRPr="0055361F" w:rsidRDefault="00065E1A" w:rsidP="00065E1A">
      <w:pPr>
        <w:suppressAutoHyphens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</w:t>
      </w:r>
      <w:proofErr w:type="spellStart"/>
      <w:r w:rsidRPr="0055361F">
        <w:rPr>
          <w:rFonts w:ascii="Times New Roman" w:hAnsi="Times New Roman" w:cs="Times New Roman"/>
          <w:sz w:val="24"/>
          <w:szCs w:val="24"/>
        </w:rPr>
        <w:t>Л.Е.Маркова</w:t>
      </w:r>
      <w:proofErr w:type="spellEnd"/>
      <w:r w:rsidRPr="0055361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065E1A" w:rsidRPr="0055361F" w:rsidRDefault="00065E1A" w:rsidP="00065E1A">
      <w:pPr>
        <w:suppressAutoHyphens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65E1A" w:rsidRPr="0055361F" w:rsidRDefault="00065E1A" w:rsidP="00065E1A">
      <w:pPr>
        <w:rPr>
          <w:sz w:val="24"/>
          <w:szCs w:val="24"/>
        </w:rPr>
      </w:pPr>
      <w:r w:rsidRPr="0055361F">
        <w:rPr>
          <w:sz w:val="24"/>
          <w:szCs w:val="24"/>
        </w:rPr>
        <w:br w:type="page"/>
      </w:r>
    </w:p>
    <w:p w:rsidR="00065E1A" w:rsidRPr="0055361F" w:rsidRDefault="004641B9" w:rsidP="004641B9">
      <w:pPr>
        <w:suppressAutoHyphens/>
        <w:autoSpaceDE w:val="0"/>
        <w:autoSpaceDN w:val="0"/>
        <w:adjustRightInd w:val="0"/>
        <w:spacing w:after="0" w:line="36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4F61DF" w:rsidRPr="0055361F">
        <w:rPr>
          <w:rFonts w:ascii="Times New Roman" w:hAnsi="Times New Roman" w:cs="Times New Roman"/>
          <w:sz w:val="24"/>
          <w:szCs w:val="24"/>
        </w:rPr>
        <w:t xml:space="preserve">                   Приложение</w:t>
      </w:r>
    </w:p>
    <w:p w:rsidR="00065E1A" w:rsidRPr="0055361F" w:rsidRDefault="00065E1A" w:rsidP="00065E1A">
      <w:pPr>
        <w:suppressAutoHyphens/>
        <w:autoSpaceDE w:val="0"/>
        <w:autoSpaceDN w:val="0"/>
        <w:adjustRightInd w:val="0"/>
        <w:spacing w:after="0" w:line="360" w:lineRule="exac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Утвержден</w:t>
      </w:r>
    </w:p>
    <w:p w:rsidR="00065E1A" w:rsidRPr="0055361F" w:rsidRDefault="004641B9" w:rsidP="004641B9">
      <w:pPr>
        <w:suppressAutoHyphens/>
        <w:autoSpaceDE w:val="0"/>
        <w:autoSpaceDN w:val="0"/>
        <w:adjustRightInd w:val="0"/>
        <w:spacing w:after="0" w:line="36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постановлением                        администрации </w:t>
      </w:r>
    </w:p>
    <w:p w:rsidR="00065E1A" w:rsidRPr="0055361F" w:rsidRDefault="004641B9" w:rsidP="00065E1A">
      <w:pPr>
        <w:suppressAutoHyphens/>
        <w:autoSpaceDE w:val="0"/>
        <w:autoSpaceDN w:val="0"/>
        <w:adjustRightInd w:val="0"/>
        <w:spacing w:after="0" w:line="36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4641B9" w:rsidRPr="0055361F" w:rsidRDefault="004641B9" w:rsidP="00065E1A">
      <w:pPr>
        <w:suppressAutoHyphens/>
        <w:autoSpaceDE w:val="0"/>
        <w:autoSpaceDN w:val="0"/>
        <w:adjustRightInd w:val="0"/>
        <w:spacing w:after="0" w:line="36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от 18.08.2017 № 58</w:t>
      </w:r>
    </w:p>
    <w:p w:rsidR="00065E1A" w:rsidRPr="0055361F" w:rsidRDefault="00065E1A" w:rsidP="00065E1A">
      <w:pPr>
        <w:suppressAutoHyphens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65E1A" w:rsidRPr="0055361F" w:rsidRDefault="00065E1A" w:rsidP="00065E1A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6"/>
      <w:bookmarkEnd w:id="2"/>
      <w:r w:rsidRPr="0055361F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065E1A" w:rsidRPr="0055361F" w:rsidRDefault="00065E1A" w:rsidP="00065E1A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361F">
        <w:rPr>
          <w:rFonts w:ascii="Times New Roman" w:hAnsi="Times New Roman" w:cs="Times New Roman"/>
          <w:bCs/>
          <w:sz w:val="24"/>
          <w:szCs w:val="24"/>
        </w:rPr>
        <w:t xml:space="preserve">получения муниципальными служащими </w:t>
      </w:r>
      <w:proofErr w:type="spellStart"/>
      <w:r w:rsidR="004641B9" w:rsidRPr="0055361F">
        <w:rPr>
          <w:rFonts w:ascii="Times New Roman" w:hAnsi="Times New Roman" w:cs="Times New Roman"/>
          <w:bCs/>
          <w:sz w:val="24"/>
          <w:szCs w:val="24"/>
        </w:rPr>
        <w:t>Вихаревского</w:t>
      </w:r>
      <w:proofErr w:type="spellEnd"/>
      <w:r w:rsidR="004641B9" w:rsidRPr="0055361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55361F">
        <w:rPr>
          <w:rFonts w:ascii="Times New Roman" w:hAnsi="Times New Roman" w:cs="Times New Roman"/>
          <w:bCs/>
          <w:sz w:val="24"/>
          <w:szCs w:val="24"/>
        </w:rPr>
        <w:t>разрешения представителя нанимателя</w:t>
      </w:r>
    </w:p>
    <w:p w:rsidR="00065E1A" w:rsidRPr="0055361F" w:rsidRDefault="00065E1A" w:rsidP="00065E1A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5361F">
        <w:rPr>
          <w:rFonts w:ascii="Times New Roman" w:hAnsi="Times New Roman" w:cs="Times New Roman"/>
          <w:bCs/>
          <w:sz w:val="24"/>
          <w:szCs w:val="24"/>
        </w:rPr>
        <w:t xml:space="preserve">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</w:t>
      </w:r>
    </w:p>
    <w:p w:rsidR="00065E1A" w:rsidRPr="0055361F" w:rsidRDefault="00065E1A" w:rsidP="00065E1A">
      <w:pPr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5E1A" w:rsidRPr="0055361F" w:rsidRDefault="00065E1A" w:rsidP="00065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1. Порядок получения муниципальными служащими</w:t>
      </w:r>
      <w:r w:rsidR="004641B9" w:rsidRPr="0055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1B9" w:rsidRPr="0055361F">
        <w:rPr>
          <w:rFonts w:ascii="Times New Roman" w:hAnsi="Times New Roman" w:cs="Times New Roman"/>
          <w:sz w:val="24"/>
          <w:szCs w:val="24"/>
        </w:rPr>
        <w:t>Вихаревского</w:t>
      </w:r>
      <w:proofErr w:type="spellEnd"/>
      <w:r w:rsidR="004641B9" w:rsidRPr="0055361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5361F">
        <w:rPr>
          <w:rFonts w:ascii="Times New Roman" w:hAnsi="Times New Roman" w:cs="Times New Roman"/>
          <w:bCs/>
          <w:sz w:val="24"/>
          <w:szCs w:val="24"/>
        </w:rPr>
        <w:t xml:space="preserve">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– Порядок) регулирует правоотношения, связанные с участием муниципальных служащих, замещающих должности муниципальной службы в </w:t>
      </w:r>
      <w:r w:rsidR="00CF0C79" w:rsidRPr="0055361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F0C79" w:rsidRPr="0055361F">
        <w:rPr>
          <w:rFonts w:ascii="Times New Roman" w:hAnsi="Times New Roman" w:cs="Times New Roman"/>
          <w:sz w:val="24"/>
          <w:szCs w:val="24"/>
        </w:rPr>
        <w:t>Вихаревского</w:t>
      </w:r>
      <w:proofErr w:type="spellEnd"/>
      <w:r w:rsidR="00CF0C79" w:rsidRPr="0055361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5361F">
        <w:rPr>
          <w:rFonts w:ascii="Times New Roman" w:hAnsi="Times New Roman" w:cs="Times New Roman"/>
          <w:bCs/>
          <w:sz w:val="24"/>
          <w:szCs w:val="24"/>
        </w:rPr>
        <w:t>(далее – муниципальные служащие), на безвозмездной основе в управлении</w:t>
      </w:r>
      <w:r w:rsidRPr="0055361F">
        <w:rPr>
          <w:rFonts w:ascii="Times New Roman" w:hAnsi="Times New Roman" w:cs="Times New Roman"/>
          <w:sz w:val="24"/>
          <w:szCs w:val="24"/>
        </w:rPr>
        <w:t xml:space="preserve"> общественной организацией (за исключением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(далее – участие на безвозмездной основе в управлении некоммерческой организацией).</w:t>
      </w:r>
    </w:p>
    <w:p w:rsidR="00065E1A" w:rsidRPr="0055361F" w:rsidRDefault="00065E1A" w:rsidP="00065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61F">
        <w:rPr>
          <w:rFonts w:ascii="Times New Roman" w:hAnsi="Times New Roman" w:cs="Times New Roman"/>
          <w:bCs/>
          <w:sz w:val="24"/>
          <w:szCs w:val="24"/>
        </w:rPr>
        <w:t>2. Настоящий Порядок разработан на основании пункта 3 части 1 статьи 14 Федерального закона от 02.03.2007 № 25-ФЗ «О муниципальной службе в Российской Федерации».</w:t>
      </w:r>
    </w:p>
    <w:p w:rsidR="00065E1A" w:rsidRPr="0055361F" w:rsidRDefault="00065E1A" w:rsidP="00065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bCs/>
          <w:sz w:val="24"/>
          <w:szCs w:val="24"/>
        </w:rPr>
        <w:t xml:space="preserve">3. Порядок не распространяется на случаи участия муниципальных служащих на безвозмездной основе в управлении некоммерческой организацией, предусмотренные федеральным законодательством, а также случаи, в которых участие </w:t>
      </w:r>
      <w:r w:rsidRPr="0055361F">
        <w:rPr>
          <w:rFonts w:ascii="Times New Roman" w:hAnsi="Times New Roman" w:cs="Times New Roman"/>
          <w:sz w:val="24"/>
          <w:szCs w:val="24"/>
        </w:rPr>
        <w:t>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065E1A" w:rsidRPr="0055361F" w:rsidRDefault="00065E1A" w:rsidP="00065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4. Муниципальные служащие, намеренные участвовать на безвозмездной основе в управлении некоммерческой организацией, направляют представителю нанимателя ходатайство о разрешении на участие на безвозмездной основе в управлении некоммерческой организацией (далее – ходатайство) по форме, установленной приложением 1 к Порядку.</w:t>
      </w:r>
    </w:p>
    <w:p w:rsidR="00065E1A" w:rsidRPr="0055361F" w:rsidRDefault="00065E1A" w:rsidP="00065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 xml:space="preserve">5. Прием и регистрация ходатайств осуществляются </w:t>
      </w:r>
      <w:r w:rsidR="00CF0C79" w:rsidRPr="0055361F">
        <w:rPr>
          <w:rFonts w:ascii="Times New Roman" w:hAnsi="Times New Roman" w:cs="Times New Roman"/>
          <w:sz w:val="24"/>
          <w:szCs w:val="24"/>
        </w:rPr>
        <w:t>специал</w:t>
      </w:r>
      <w:r w:rsidR="004F61DF" w:rsidRPr="0055361F">
        <w:rPr>
          <w:rFonts w:ascii="Times New Roman" w:hAnsi="Times New Roman" w:cs="Times New Roman"/>
          <w:sz w:val="24"/>
          <w:szCs w:val="24"/>
        </w:rPr>
        <w:t xml:space="preserve">истом 1 категории администрации </w:t>
      </w:r>
      <w:proofErr w:type="gramStart"/>
      <w:r w:rsidR="004F61DF" w:rsidRPr="0055361F">
        <w:rPr>
          <w:rFonts w:ascii="Times New Roman" w:hAnsi="Times New Roman" w:cs="Times New Roman"/>
          <w:sz w:val="24"/>
          <w:szCs w:val="24"/>
        </w:rPr>
        <w:t>сельского  поселения</w:t>
      </w:r>
      <w:proofErr w:type="gramEnd"/>
    </w:p>
    <w:p w:rsidR="00065E1A" w:rsidRPr="0055361F" w:rsidRDefault="00065E1A" w:rsidP="00065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 xml:space="preserve">6. Ходатайства регистрируются в Журнале регистрации ходатайств о получении разрешений на участие на безвозмездной основе в управлении некоммерческой организацией (далее – Журнал) в соответствии с приложением 2 к Порядку. Ведение Журнала осуществляется </w:t>
      </w:r>
      <w:r w:rsidR="00CF0C79" w:rsidRPr="0055361F">
        <w:rPr>
          <w:rFonts w:ascii="Times New Roman" w:hAnsi="Times New Roman" w:cs="Times New Roman"/>
          <w:sz w:val="24"/>
          <w:szCs w:val="24"/>
        </w:rPr>
        <w:t>специали</w:t>
      </w:r>
      <w:r w:rsidR="004F61DF" w:rsidRPr="0055361F">
        <w:rPr>
          <w:rFonts w:ascii="Times New Roman" w:hAnsi="Times New Roman" w:cs="Times New Roman"/>
          <w:sz w:val="24"/>
          <w:szCs w:val="24"/>
        </w:rPr>
        <w:t>стом 1 категории администрации сельского поселения.</w:t>
      </w:r>
    </w:p>
    <w:p w:rsidR="00065E1A" w:rsidRPr="0055361F" w:rsidRDefault="00065E1A" w:rsidP="00065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 xml:space="preserve">7. Поступившее ходатайство с целью исключения возможности возникновения конфликта интересов по поручению представителя нанимателя направляется в комиссию </w:t>
      </w:r>
      <w:r w:rsidRPr="0055361F">
        <w:rPr>
          <w:rFonts w:ascii="Times New Roman" w:hAnsi="Times New Roman" w:cs="Times New Roman"/>
          <w:sz w:val="24"/>
          <w:szCs w:val="24"/>
        </w:rPr>
        <w:lastRenderedPageBreak/>
        <w:t xml:space="preserve">по соблюдению требований к служебному поведению муниципальных </w:t>
      </w:r>
      <w:proofErr w:type="gramStart"/>
      <w:r w:rsidRPr="0055361F">
        <w:rPr>
          <w:rFonts w:ascii="Times New Roman" w:hAnsi="Times New Roman" w:cs="Times New Roman"/>
          <w:sz w:val="24"/>
          <w:szCs w:val="24"/>
        </w:rPr>
        <w:t xml:space="preserve">служащих </w:t>
      </w:r>
      <w:r w:rsidR="00CF0C79" w:rsidRPr="0055361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End"/>
      <w:r w:rsidR="00CF0C79" w:rsidRPr="0055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C79" w:rsidRPr="0055361F">
        <w:rPr>
          <w:rFonts w:ascii="Times New Roman" w:hAnsi="Times New Roman" w:cs="Times New Roman"/>
          <w:sz w:val="24"/>
          <w:szCs w:val="24"/>
        </w:rPr>
        <w:t>Вихаревского</w:t>
      </w:r>
      <w:proofErr w:type="spellEnd"/>
      <w:r w:rsidR="00CF0C79" w:rsidRPr="0055361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5361F">
        <w:rPr>
          <w:rFonts w:ascii="Times New Roman" w:hAnsi="Times New Roman" w:cs="Times New Roman"/>
          <w:bCs/>
          <w:sz w:val="24"/>
          <w:szCs w:val="24"/>
        </w:rPr>
        <w:t>и урегулированию конфликта интересов (далее – комиссия).</w:t>
      </w:r>
    </w:p>
    <w:p w:rsidR="00065E1A" w:rsidRPr="0055361F" w:rsidRDefault="00065E1A" w:rsidP="00065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7.1. При этом предварительное рассмотрение ходатайства осуществляется</w:t>
      </w:r>
      <w:r w:rsidR="004F61DF" w:rsidRPr="005536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61DF" w:rsidRPr="0055361F">
        <w:rPr>
          <w:rFonts w:ascii="Times New Roman" w:hAnsi="Times New Roman" w:cs="Times New Roman"/>
          <w:sz w:val="24"/>
          <w:szCs w:val="24"/>
        </w:rPr>
        <w:t xml:space="preserve">главой </w:t>
      </w:r>
      <w:r w:rsidRPr="0055361F">
        <w:rPr>
          <w:rFonts w:ascii="Times New Roman" w:hAnsi="Times New Roman" w:cs="Times New Roman"/>
          <w:sz w:val="24"/>
          <w:szCs w:val="24"/>
        </w:rPr>
        <w:t xml:space="preserve"> </w:t>
      </w:r>
      <w:r w:rsidR="004F61DF" w:rsidRPr="0055361F">
        <w:rPr>
          <w:rFonts w:ascii="Times New Roman" w:hAnsi="Times New Roman" w:cs="Times New Roman"/>
          <w:sz w:val="24"/>
          <w:szCs w:val="24"/>
        </w:rPr>
        <w:t>а</w:t>
      </w:r>
      <w:r w:rsidR="00CF0C79" w:rsidRPr="0055361F">
        <w:rPr>
          <w:rFonts w:ascii="Times New Roman" w:hAnsi="Times New Roman" w:cs="Times New Roman"/>
          <w:sz w:val="24"/>
          <w:szCs w:val="24"/>
        </w:rPr>
        <w:t>дм</w:t>
      </w:r>
      <w:r w:rsidR="004F61DF" w:rsidRPr="0055361F">
        <w:rPr>
          <w:rFonts w:ascii="Times New Roman" w:hAnsi="Times New Roman" w:cs="Times New Roman"/>
          <w:sz w:val="24"/>
          <w:szCs w:val="24"/>
        </w:rPr>
        <w:t>инистрации</w:t>
      </w:r>
      <w:proofErr w:type="gramEnd"/>
      <w:r w:rsidR="004F61DF" w:rsidRPr="00553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1DF" w:rsidRPr="0055361F">
        <w:rPr>
          <w:rFonts w:ascii="Times New Roman" w:hAnsi="Times New Roman" w:cs="Times New Roman"/>
          <w:sz w:val="24"/>
          <w:szCs w:val="24"/>
        </w:rPr>
        <w:t>Вихаревского</w:t>
      </w:r>
      <w:proofErr w:type="spellEnd"/>
      <w:r w:rsidR="004F61DF" w:rsidRPr="0055361F">
        <w:rPr>
          <w:rFonts w:ascii="Times New Roman" w:hAnsi="Times New Roman" w:cs="Times New Roman"/>
          <w:sz w:val="24"/>
          <w:szCs w:val="24"/>
        </w:rPr>
        <w:t xml:space="preserve"> се</w:t>
      </w:r>
      <w:r w:rsidR="00CF0C79" w:rsidRPr="0055361F">
        <w:rPr>
          <w:rFonts w:ascii="Times New Roman" w:hAnsi="Times New Roman" w:cs="Times New Roman"/>
          <w:sz w:val="24"/>
          <w:szCs w:val="24"/>
        </w:rPr>
        <w:t>льского поселения.</w:t>
      </w:r>
    </w:p>
    <w:p w:rsidR="00065E1A" w:rsidRPr="0055361F" w:rsidRDefault="00065E1A" w:rsidP="00065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7.2. В ходе предварительного рас</w:t>
      </w:r>
      <w:r w:rsidR="004F61DF" w:rsidRPr="0055361F">
        <w:rPr>
          <w:rFonts w:ascii="Times New Roman" w:hAnsi="Times New Roman" w:cs="Times New Roman"/>
          <w:sz w:val="24"/>
          <w:szCs w:val="24"/>
        </w:rPr>
        <w:t xml:space="preserve">смотрения ходатайства должностное лицо администрации сельского </w:t>
      </w:r>
      <w:proofErr w:type="gramStart"/>
      <w:r w:rsidR="004F61DF" w:rsidRPr="0055361F">
        <w:rPr>
          <w:rFonts w:ascii="Times New Roman" w:hAnsi="Times New Roman" w:cs="Times New Roman"/>
          <w:sz w:val="24"/>
          <w:szCs w:val="24"/>
        </w:rPr>
        <w:t>поселения ,</w:t>
      </w:r>
      <w:proofErr w:type="gramEnd"/>
      <w:r w:rsidR="004F61DF" w:rsidRPr="0055361F">
        <w:rPr>
          <w:rFonts w:ascii="Times New Roman" w:hAnsi="Times New Roman" w:cs="Times New Roman"/>
          <w:sz w:val="24"/>
          <w:szCs w:val="24"/>
        </w:rPr>
        <w:t xml:space="preserve"> </w:t>
      </w:r>
      <w:r w:rsidRPr="0055361F">
        <w:rPr>
          <w:rFonts w:ascii="Times New Roman" w:hAnsi="Times New Roman" w:cs="Times New Roman"/>
          <w:sz w:val="24"/>
          <w:szCs w:val="24"/>
        </w:rPr>
        <w:t xml:space="preserve"> </w:t>
      </w:r>
      <w:r w:rsidR="004F61DF" w:rsidRPr="0055361F">
        <w:rPr>
          <w:rFonts w:ascii="Times New Roman" w:hAnsi="Times New Roman" w:cs="Times New Roman"/>
          <w:sz w:val="24"/>
          <w:szCs w:val="24"/>
        </w:rPr>
        <w:t>ответственно</w:t>
      </w:r>
      <w:r w:rsidRPr="0055361F">
        <w:rPr>
          <w:rFonts w:ascii="Times New Roman" w:hAnsi="Times New Roman" w:cs="Times New Roman"/>
          <w:sz w:val="24"/>
          <w:szCs w:val="24"/>
        </w:rPr>
        <w:t>е за работу по профилактике корр</w:t>
      </w:r>
      <w:r w:rsidR="004F61DF" w:rsidRPr="0055361F">
        <w:rPr>
          <w:rFonts w:ascii="Times New Roman" w:hAnsi="Times New Roman" w:cs="Times New Roman"/>
          <w:sz w:val="24"/>
          <w:szCs w:val="24"/>
        </w:rPr>
        <w:t>упционных и иных нарушений, имее</w:t>
      </w:r>
      <w:r w:rsidRPr="0055361F">
        <w:rPr>
          <w:rFonts w:ascii="Times New Roman" w:hAnsi="Times New Roman" w:cs="Times New Roman"/>
          <w:sz w:val="24"/>
          <w:szCs w:val="24"/>
        </w:rPr>
        <w:t>т право получать в установленном порядке от лица, направившего ходатайство, пояснения по изложенным в нем обстоятельствам и направлять в установленном порядке запросы в заинтересованные организации.</w:t>
      </w:r>
    </w:p>
    <w:p w:rsidR="00065E1A" w:rsidRPr="0055361F" w:rsidRDefault="00065E1A" w:rsidP="00065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8. Ходатайство и материалы, полученные в ходе предварительного его рассмотрения, направляются пре</w:t>
      </w:r>
      <w:r w:rsidR="004F61DF" w:rsidRPr="0055361F">
        <w:rPr>
          <w:rFonts w:ascii="Times New Roman" w:hAnsi="Times New Roman" w:cs="Times New Roman"/>
          <w:sz w:val="24"/>
          <w:szCs w:val="24"/>
        </w:rPr>
        <w:t xml:space="preserve">дседателю комиссии в течение </w:t>
      </w:r>
      <w:r w:rsidR="004F61DF" w:rsidRPr="0055361F">
        <w:rPr>
          <w:rFonts w:ascii="Times New Roman" w:hAnsi="Times New Roman" w:cs="Times New Roman"/>
          <w:i/>
          <w:sz w:val="24"/>
          <w:szCs w:val="24"/>
        </w:rPr>
        <w:t>7</w:t>
      </w:r>
      <w:r w:rsidRPr="0055361F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ходатайства. В случае направления запросов, указанных в пункте 7.2 настоящего Порядка, ходатайство и другие материалы направляются предс</w:t>
      </w:r>
      <w:r w:rsidR="004F61DF" w:rsidRPr="0055361F">
        <w:rPr>
          <w:rFonts w:ascii="Times New Roman" w:hAnsi="Times New Roman" w:cs="Times New Roman"/>
          <w:sz w:val="24"/>
          <w:szCs w:val="24"/>
        </w:rPr>
        <w:t xml:space="preserve">едателю комиссии в течение </w:t>
      </w:r>
      <w:r w:rsidR="004F61DF" w:rsidRPr="0055361F">
        <w:rPr>
          <w:rFonts w:ascii="Times New Roman" w:hAnsi="Times New Roman" w:cs="Times New Roman"/>
          <w:i/>
          <w:sz w:val="24"/>
          <w:szCs w:val="24"/>
        </w:rPr>
        <w:t>45</w:t>
      </w:r>
      <w:r w:rsidRPr="0055361F">
        <w:rPr>
          <w:rFonts w:ascii="Times New Roman" w:hAnsi="Times New Roman" w:cs="Times New Roman"/>
          <w:sz w:val="24"/>
          <w:szCs w:val="24"/>
        </w:rPr>
        <w:t xml:space="preserve"> дней со дня поступления ходатайства. Указанный срок может быть продлен, но не более чем на 30 дней.</w:t>
      </w:r>
    </w:p>
    <w:p w:rsidR="00065E1A" w:rsidRPr="0055361F" w:rsidRDefault="00065E1A" w:rsidP="00065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9. Председатель комиссии при поступлении ходатайства и материалов, полученных в ходе предварительного</w:t>
      </w:r>
      <w:r w:rsidR="004F61DF" w:rsidRPr="0055361F">
        <w:rPr>
          <w:rFonts w:ascii="Times New Roman" w:hAnsi="Times New Roman" w:cs="Times New Roman"/>
          <w:sz w:val="24"/>
          <w:szCs w:val="24"/>
        </w:rPr>
        <w:t xml:space="preserve"> рассмотрения ходатайства, в </w:t>
      </w:r>
      <w:r w:rsidR="004F61DF" w:rsidRPr="0055361F">
        <w:rPr>
          <w:rFonts w:ascii="Times New Roman" w:hAnsi="Times New Roman" w:cs="Times New Roman"/>
          <w:i/>
          <w:sz w:val="24"/>
          <w:szCs w:val="24"/>
        </w:rPr>
        <w:t>10-</w:t>
      </w:r>
      <w:r w:rsidRPr="005536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361F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55361F">
        <w:rPr>
          <w:rFonts w:ascii="Times New Roman" w:hAnsi="Times New Roman" w:cs="Times New Roman"/>
          <w:sz w:val="24"/>
          <w:szCs w:val="24"/>
        </w:rPr>
        <w:t xml:space="preserve"> срок назначает дату заседания комиссии. При этом дата заседания комиссии не</w:t>
      </w:r>
      <w:r w:rsidR="004F61DF" w:rsidRPr="0055361F">
        <w:rPr>
          <w:rFonts w:ascii="Times New Roman" w:hAnsi="Times New Roman" w:cs="Times New Roman"/>
          <w:sz w:val="24"/>
          <w:szCs w:val="24"/>
        </w:rPr>
        <w:t xml:space="preserve"> может быть назначена позднее </w:t>
      </w:r>
      <w:r w:rsidR="004F61DF" w:rsidRPr="0055361F">
        <w:rPr>
          <w:rFonts w:ascii="Times New Roman" w:hAnsi="Times New Roman" w:cs="Times New Roman"/>
          <w:i/>
          <w:sz w:val="24"/>
          <w:szCs w:val="24"/>
        </w:rPr>
        <w:t>20</w:t>
      </w:r>
      <w:r w:rsidRPr="005536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361F">
        <w:rPr>
          <w:rFonts w:ascii="Times New Roman" w:hAnsi="Times New Roman" w:cs="Times New Roman"/>
          <w:sz w:val="24"/>
          <w:szCs w:val="24"/>
        </w:rPr>
        <w:t>дней со дня поступления указанной информации.</w:t>
      </w:r>
    </w:p>
    <w:p w:rsidR="00065E1A" w:rsidRPr="0055361F" w:rsidRDefault="00065E1A" w:rsidP="00065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10. Заседание комиссии проводится в присутствии муниципального служащего либо в его отсутствие, в зависимости от намерения, которое указывается муниципальным служащим в ходатайстве.</w:t>
      </w:r>
    </w:p>
    <w:p w:rsidR="00065E1A" w:rsidRPr="0055361F" w:rsidRDefault="00065E1A" w:rsidP="00065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11. Заседание комиссии может проводиться в отсутствие муниципального служащего в случае:</w:t>
      </w:r>
    </w:p>
    <w:p w:rsidR="00065E1A" w:rsidRPr="0055361F" w:rsidRDefault="00065E1A" w:rsidP="00065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если в ходатайстве не содержится указания о намерении муниципального служащего лично присутствовать на заседании комиссии;</w:t>
      </w:r>
    </w:p>
    <w:p w:rsidR="00065E1A" w:rsidRPr="0055361F" w:rsidRDefault="00065E1A" w:rsidP="00065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если муниципальный служащий, намеревающийся лично присутствовать на заседании комиссии и надлежащим образом извещенный о времени и месте ее проведения, не явился на заседание комиссии.</w:t>
      </w:r>
    </w:p>
    <w:p w:rsidR="00065E1A" w:rsidRPr="0055361F" w:rsidRDefault="00065E1A" w:rsidP="00065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12. По результатам рассмотрения ходатайства комиссия принимает одно из следующих решений:</w:t>
      </w:r>
    </w:p>
    <w:p w:rsidR="00065E1A" w:rsidRPr="0055361F" w:rsidRDefault="00065E1A" w:rsidP="00065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 xml:space="preserve"> 12.1. Рекомендовать представителю нанимателя дать муниципальному служащему разрешение на участие на безвозмездной основе в управлении некоммерческой организацией.</w:t>
      </w:r>
    </w:p>
    <w:p w:rsidR="00065E1A" w:rsidRPr="0055361F" w:rsidRDefault="00065E1A" w:rsidP="00065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 xml:space="preserve">12.2.  Рекомендовать представителю нанимателя </w:t>
      </w:r>
      <w:proofErr w:type="gramStart"/>
      <w:r w:rsidRPr="0055361F">
        <w:rPr>
          <w:rFonts w:ascii="Times New Roman" w:hAnsi="Times New Roman" w:cs="Times New Roman"/>
          <w:sz w:val="24"/>
          <w:szCs w:val="24"/>
        </w:rPr>
        <w:t>отказать  муниципальному</w:t>
      </w:r>
      <w:proofErr w:type="gramEnd"/>
      <w:r w:rsidRPr="0055361F">
        <w:rPr>
          <w:rFonts w:ascii="Times New Roman" w:hAnsi="Times New Roman" w:cs="Times New Roman"/>
          <w:sz w:val="24"/>
          <w:szCs w:val="24"/>
        </w:rPr>
        <w:t xml:space="preserve"> служащему в удовлетворении ходатайства об участии на безвозмездной основе в управлении некоммерческой организацией, мотивируя причины отказа.</w:t>
      </w:r>
    </w:p>
    <w:p w:rsidR="00065E1A" w:rsidRPr="0055361F" w:rsidRDefault="00065E1A" w:rsidP="00065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>13. Решение комиссии принимается коллегиально простым большинством голосов от числа присутствующих на заседании членов комиссии. При равенстве голосов голос председателя комиссии является решающим.</w:t>
      </w:r>
    </w:p>
    <w:p w:rsidR="00065E1A" w:rsidRPr="0055361F" w:rsidRDefault="00065E1A" w:rsidP="00065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t xml:space="preserve">14. Решение комиссии оформляется протоколом и направляется представителю нанимателя в порядке, установленном Положением о комиссии по соблюдению требований к служебному поведению муниципальных служащих </w:t>
      </w:r>
      <w:r w:rsidR="004F61DF" w:rsidRPr="0055361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F61DF" w:rsidRPr="0055361F">
        <w:rPr>
          <w:rFonts w:ascii="Times New Roman" w:hAnsi="Times New Roman" w:cs="Times New Roman"/>
          <w:sz w:val="24"/>
          <w:szCs w:val="24"/>
        </w:rPr>
        <w:t>Вихаревского</w:t>
      </w:r>
      <w:proofErr w:type="spellEnd"/>
      <w:r w:rsidR="004F61DF" w:rsidRPr="0055361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5361F">
        <w:rPr>
          <w:rFonts w:ascii="Times New Roman" w:hAnsi="Times New Roman" w:cs="Times New Roman"/>
          <w:bCs/>
          <w:sz w:val="24"/>
          <w:szCs w:val="24"/>
        </w:rPr>
        <w:t>и урегулированию конфликта интересов, с приложением ходатайства.</w:t>
      </w:r>
    </w:p>
    <w:p w:rsidR="00065E1A" w:rsidRPr="0055361F" w:rsidRDefault="00065E1A" w:rsidP="00065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bCs/>
          <w:sz w:val="24"/>
          <w:szCs w:val="24"/>
        </w:rPr>
        <w:t xml:space="preserve">15. Решение представителя нанимателя, принятое на основании рекомендаций комиссии, о даче муниципальному служащему разрешения на участие </w:t>
      </w:r>
      <w:r w:rsidRPr="0055361F">
        <w:rPr>
          <w:rFonts w:ascii="Times New Roman" w:hAnsi="Times New Roman" w:cs="Times New Roman"/>
          <w:sz w:val="24"/>
          <w:szCs w:val="24"/>
        </w:rPr>
        <w:t xml:space="preserve">на безвозмездной основе в управлении некоммерческой организацией либо отказе в удовлетворении ходатайства оформляется путем проставления соответствующей резолюции на ходатайстве. Информация о принятом </w:t>
      </w:r>
      <w:r w:rsidRPr="0055361F">
        <w:rPr>
          <w:rFonts w:ascii="Times New Roman" w:hAnsi="Times New Roman" w:cs="Times New Roman"/>
          <w:bCs/>
          <w:sz w:val="24"/>
          <w:szCs w:val="24"/>
        </w:rPr>
        <w:t>представителем нанимателя</w:t>
      </w:r>
      <w:r w:rsidRPr="0055361F">
        <w:rPr>
          <w:rFonts w:ascii="Times New Roman" w:hAnsi="Times New Roman" w:cs="Times New Roman"/>
          <w:sz w:val="24"/>
          <w:szCs w:val="24"/>
        </w:rPr>
        <w:t xml:space="preserve"> решении также заносится в Журнал. </w:t>
      </w:r>
    </w:p>
    <w:p w:rsidR="00065E1A" w:rsidRPr="0055361F" w:rsidRDefault="00065E1A" w:rsidP="00065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lastRenderedPageBreak/>
        <w:t>16. Копия ходатайства с резолюцией представителя нанимателя передается муниципальному служащему, оригинал – приобщается к личному делу муниципального служащего.</w:t>
      </w:r>
    </w:p>
    <w:p w:rsidR="00065E1A" w:rsidRPr="0055361F" w:rsidRDefault="00065E1A" w:rsidP="00065E1A">
      <w:pPr>
        <w:suppressAutoHyphens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E1A" w:rsidRPr="0055361F" w:rsidRDefault="00065E1A" w:rsidP="00065E1A">
      <w:pPr>
        <w:suppressAutoHyphens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E1A" w:rsidRPr="0055361F" w:rsidRDefault="00065E1A" w:rsidP="00065E1A">
      <w:pPr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br w:type="page"/>
      </w:r>
    </w:p>
    <w:p w:rsidR="00065E1A" w:rsidRPr="0055361F" w:rsidRDefault="00DB389D" w:rsidP="00065E1A">
      <w:pPr>
        <w:suppressAutoHyphens/>
        <w:autoSpaceDE w:val="0"/>
        <w:autoSpaceDN w:val="0"/>
        <w:adjustRightInd w:val="0"/>
        <w:spacing w:after="0" w:line="360" w:lineRule="exact"/>
        <w:ind w:left="453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5361F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  <w:r w:rsidR="00CF0C79" w:rsidRPr="005536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5E1A" w:rsidRPr="0055361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65E1A" w:rsidRPr="0055361F" w:rsidRDefault="00065E1A" w:rsidP="00065E1A">
      <w:pPr>
        <w:suppressAutoHyphens/>
        <w:autoSpaceDE w:val="0"/>
        <w:autoSpaceDN w:val="0"/>
        <w:adjustRightInd w:val="0"/>
        <w:spacing w:after="0" w:line="360" w:lineRule="exact"/>
        <w:ind w:left="45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61F">
        <w:rPr>
          <w:rFonts w:ascii="Times New Roman" w:hAnsi="Times New Roman" w:cs="Times New Roman"/>
          <w:bCs/>
          <w:sz w:val="24"/>
          <w:szCs w:val="24"/>
        </w:rPr>
        <w:t>к</w:t>
      </w:r>
      <w:r w:rsidR="00DB389D" w:rsidRPr="0055361F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55361F">
        <w:rPr>
          <w:rFonts w:ascii="Times New Roman" w:hAnsi="Times New Roman" w:cs="Times New Roman"/>
          <w:bCs/>
          <w:sz w:val="24"/>
          <w:szCs w:val="24"/>
        </w:rPr>
        <w:t>орядку получения муниципальными служащими</w:t>
      </w:r>
      <w:r w:rsidR="00DB389D" w:rsidRPr="0055361F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proofErr w:type="spellStart"/>
      <w:r w:rsidR="00DB389D" w:rsidRPr="0055361F">
        <w:rPr>
          <w:rFonts w:ascii="Times New Roman" w:hAnsi="Times New Roman" w:cs="Times New Roman"/>
          <w:bCs/>
          <w:sz w:val="24"/>
          <w:szCs w:val="24"/>
        </w:rPr>
        <w:t>Вихаревского</w:t>
      </w:r>
      <w:proofErr w:type="spellEnd"/>
      <w:r w:rsidR="00DB389D" w:rsidRPr="0055361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55361F">
        <w:rPr>
          <w:rFonts w:ascii="Times New Roman" w:hAnsi="Times New Roman" w:cs="Times New Roman"/>
          <w:bCs/>
          <w:sz w:val="24"/>
          <w:szCs w:val="24"/>
        </w:rPr>
        <w:t xml:space="preserve">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</w:t>
      </w:r>
    </w:p>
    <w:p w:rsidR="00065E1A" w:rsidRPr="0055361F" w:rsidRDefault="00065E1A" w:rsidP="00065E1A">
      <w:pPr>
        <w:suppressAutoHyphens/>
        <w:autoSpaceDE w:val="0"/>
        <w:autoSpaceDN w:val="0"/>
        <w:adjustRightInd w:val="0"/>
        <w:spacing w:after="0" w:line="360" w:lineRule="exact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65E1A" w:rsidRPr="0055361F" w:rsidRDefault="00065E1A" w:rsidP="00065E1A">
      <w:pPr>
        <w:suppressAutoHyphens/>
        <w:autoSpaceDE w:val="0"/>
        <w:autoSpaceDN w:val="0"/>
        <w:adjustRightInd w:val="0"/>
        <w:spacing w:after="0" w:line="360" w:lineRule="exact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1"/>
      </w:tblGrid>
      <w:tr w:rsidR="00065E1A" w:rsidRPr="0055361F" w:rsidTr="00A06DDD">
        <w:tc>
          <w:tcPr>
            <w:tcW w:w="5635" w:type="dxa"/>
          </w:tcPr>
          <w:p w:rsidR="00065E1A" w:rsidRPr="0055361F" w:rsidRDefault="00065E1A" w:rsidP="00A06DDD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5E1A" w:rsidRPr="0055361F" w:rsidTr="00A06DDD">
        <w:trPr>
          <w:trHeight w:val="818"/>
        </w:trPr>
        <w:tc>
          <w:tcPr>
            <w:tcW w:w="5635" w:type="dxa"/>
          </w:tcPr>
          <w:p w:rsidR="00065E1A" w:rsidRPr="0055361F" w:rsidRDefault="00065E1A" w:rsidP="00A06DDD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61F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 представителя нанимателя)</w:t>
            </w:r>
          </w:p>
        </w:tc>
      </w:tr>
      <w:tr w:rsidR="00065E1A" w:rsidRPr="0055361F" w:rsidTr="00A06DDD">
        <w:trPr>
          <w:trHeight w:val="858"/>
        </w:trPr>
        <w:tc>
          <w:tcPr>
            <w:tcW w:w="5635" w:type="dxa"/>
          </w:tcPr>
          <w:p w:rsidR="00065E1A" w:rsidRPr="0055361F" w:rsidRDefault="00065E1A" w:rsidP="00A06DDD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61F">
              <w:rPr>
                <w:rFonts w:ascii="Times New Roman" w:hAnsi="Times New Roman" w:cs="Times New Roman"/>
                <w:i/>
                <w:sz w:val="24"/>
                <w:szCs w:val="24"/>
              </w:rPr>
              <w:t>(Ф.И.О. представителя нанимателя)</w:t>
            </w:r>
          </w:p>
        </w:tc>
      </w:tr>
      <w:tr w:rsidR="00065E1A" w:rsidRPr="0055361F" w:rsidTr="00A06DDD">
        <w:trPr>
          <w:trHeight w:val="828"/>
        </w:trPr>
        <w:tc>
          <w:tcPr>
            <w:tcW w:w="5635" w:type="dxa"/>
          </w:tcPr>
          <w:p w:rsidR="00065E1A" w:rsidRPr="0055361F" w:rsidRDefault="00065E1A" w:rsidP="00A06DDD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361F">
              <w:rPr>
                <w:rFonts w:ascii="Times New Roman" w:hAnsi="Times New Roman" w:cs="Times New Roman"/>
                <w:i/>
                <w:sz w:val="24"/>
                <w:szCs w:val="24"/>
              </w:rPr>
              <w:t>(Ф.И.О. муниципального служащего)</w:t>
            </w:r>
          </w:p>
        </w:tc>
      </w:tr>
      <w:tr w:rsidR="00065E1A" w:rsidRPr="0055361F" w:rsidTr="00A06DDD">
        <w:trPr>
          <w:trHeight w:val="840"/>
        </w:trPr>
        <w:tc>
          <w:tcPr>
            <w:tcW w:w="5635" w:type="dxa"/>
            <w:tcBorders>
              <w:bottom w:val="single" w:sz="4" w:space="0" w:color="000000" w:themeColor="text1"/>
            </w:tcBorders>
          </w:tcPr>
          <w:p w:rsidR="00065E1A" w:rsidRPr="0055361F" w:rsidRDefault="00065E1A" w:rsidP="00A06DDD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5361F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 муниципального служащего)</w:t>
            </w:r>
          </w:p>
        </w:tc>
      </w:tr>
      <w:tr w:rsidR="00065E1A" w:rsidRPr="0055361F" w:rsidTr="00A06DDD">
        <w:tc>
          <w:tcPr>
            <w:tcW w:w="5635" w:type="dxa"/>
            <w:tcBorders>
              <w:top w:val="single" w:sz="4" w:space="0" w:color="000000" w:themeColor="text1"/>
              <w:bottom w:val="nil"/>
            </w:tcBorders>
          </w:tcPr>
          <w:p w:rsidR="00065E1A" w:rsidRPr="0055361F" w:rsidRDefault="00065E1A" w:rsidP="00A06DDD">
            <w:pPr>
              <w:spacing w:after="24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536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(адрес места жительства, телефон)</w:t>
            </w:r>
          </w:p>
        </w:tc>
      </w:tr>
    </w:tbl>
    <w:p w:rsidR="00065E1A" w:rsidRPr="0055361F" w:rsidRDefault="00065E1A" w:rsidP="00065E1A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E1A" w:rsidRPr="0055361F" w:rsidRDefault="00065E1A" w:rsidP="00065E1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361F">
        <w:rPr>
          <w:rFonts w:ascii="Times New Roman" w:hAnsi="Times New Roman" w:cs="Times New Roman"/>
          <w:b/>
          <w:bCs/>
          <w:sz w:val="24"/>
          <w:szCs w:val="24"/>
        </w:rPr>
        <w:t>ХОДАТАЙСТВО</w:t>
      </w:r>
      <w:r w:rsidRPr="0055361F">
        <w:rPr>
          <w:rFonts w:ascii="Times New Roman" w:hAnsi="Times New Roman" w:cs="Times New Roman"/>
          <w:b/>
          <w:bCs/>
          <w:sz w:val="24"/>
          <w:szCs w:val="24"/>
        </w:rPr>
        <w:br/>
        <w:t>о разрешении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065E1A" w:rsidRPr="0055361F" w:rsidRDefault="00065E1A" w:rsidP="00065E1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E1A" w:rsidRPr="0055361F" w:rsidRDefault="00065E1A" w:rsidP="00065E1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61F">
        <w:rPr>
          <w:rFonts w:ascii="Times New Roman" w:hAnsi="Times New Roman" w:cs="Times New Roman"/>
          <w:bCs/>
          <w:sz w:val="24"/>
          <w:szCs w:val="24"/>
        </w:rPr>
        <w:t>Прошу разрешить мне участие на безвозмездной основе в управлении некоммерческой организацией ________________________</w:t>
      </w:r>
      <w:proofErr w:type="gramStart"/>
      <w:r w:rsidRPr="0055361F">
        <w:rPr>
          <w:rFonts w:ascii="Times New Roman" w:hAnsi="Times New Roman" w:cs="Times New Roman"/>
          <w:bCs/>
          <w:sz w:val="24"/>
          <w:szCs w:val="24"/>
        </w:rPr>
        <w:t>_</w:t>
      </w:r>
      <w:r w:rsidRPr="0055361F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gramEnd"/>
      <w:r w:rsidRPr="0055361F">
        <w:rPr>
          <w:rFonts w:ascii="Times New Roman" w:hAnsi="Times New Roman" w:cs="Times New Roman"/>
          <w:bCs/>
          <w:i/>
          <w:sz w:val="24"/>
          <w:szCs w:val="24"/>
        </w:rPr>
        <w:t>наименование некоммерческой организации, юридический адрес)</w:t>
      </w:r>
      <w:r w:rsidRPr="0055361F">
        <w:rPr>
          <w:rFonts w:ascii="Times New Roman" w:hAnsi="Times New Roman" w:cs="Times New Roman"/>
          <w:bCs/>
          <w:sz w:val="24"/>
          <w:szCs w:val="24"/>
        </w:rPr>
        <w:t xml:space="preserve"> в качестве единоличного исполнительного органа/вхождения в состав коллегиального органа управления (нужное подчеркнуть).</w:t>
      </w:r>
    </w:p>
    <w:p w:rsidR="00065E1A" w:rsidRPr="0055361F" w:rsidRDefault="00065E1A" w:rsidP="00065E1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61F">
        <w:rPr>
          <w:rFonts w:ascii="Times New Roman" w:hAnsi="Times New Roman" w:cs="Times New Roman"/>
          <w:bCs/>
          <w:sz w:val="24"/>
          <w:szCs w:val="24"/>
        </w:rPr>
        <w:t>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обязанностей.</w:t>
      </w:r>
    </w:p>
    <w:p w:rsidR="00065E1A" w:rsidRPr="0055361F" w:rsidRDefault="00065E1A" w:rsidP="00065E1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61F">
        <w:rPr>
          <w:rFonts w:ascii="Times New Roman" w:hAnsi="Times New Roman" w:cs="Times New Roman"/>
          <w:bCs/>
          <w:sz w:val="24"/>
          <w:szCs w:val="24"/>
        </w:rPr>
        <w:lastRenderedPageBreak/>
        <w:t>При выполнении указанной деятельности обязуюсь соблюдать требования, предусмотренные статьями 14 и 14.2 Федерального закона от 02.03.2007 № 25-ФЗ «О муниципальной службе в Российской Федерации».</w:t>
      </w:r>
    </w:p>
    <w:p w:rsidR="00065E1A" w:rsidRPr="0055361F" w:rsidRDefault="00065E1A" w:rsidP="00065E1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61F">
        <w:rPr>
          <w:rFonts w:ascii="Times New Roman" w:hAnsi="Times New Roman" w:cs="Times New Roman"/>
          <w:bCs/>
          <w:sz w:val="24"/>
          <w:szCs w:val="24"/>
        </w:rPr>
        <w:t xml:space="preserve">Прошу рассмотреть ходатайство на заседании комиссии </w:t>
      </w:r>
      <w:r w:rsidRPr="0055361F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</w:t>
      </w:r>
      <w:r w:rsidR="00DB389D" w:rsidRPr="0055361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DB389D" w:rsidRPr="0055361F">
        <w:rPr>
          <w:rFonts w:ascii="Times New Roman" w:hAnsi="Times New Roman" w:cs="Times New Roman"/>
          <w:sz w:val="24"/>
          <w:szCs w:val="24"/>
        </w:rPr>
        <w:t>Вихаревского</w:t>
      </w:r>
      <w:proofErr w:type="spellEnd"/>
      <w:r w:rsidR="00DB389D" w:rsidRPr="0055361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5361F">
        <w:rPr>
          <w:rFonts w:ascii="Times New Roman" w:hAnsi="Times New Roman" w:cs="Times New Roman"/>
          <w:bCs/>
          <w:sz w:val="24"/>
          <w:szCs w:val="24"/>
        </w:rPr>
        <w:t>и урегулированию конфликта интересов без моего участия/в моем присутствии (нужное подчеркнуть).</w:t>
      </w:r>
    </w:p>
    <w:p w:rsidR="00065E1A" w:rsidRPr="0055361F" w:rsidRDefault="00065E1A" w:rsidP="00065E1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5E1A" w:rsidRPr="0055361F" w:rsidRDefault="00065E1A" w:rsidP="00065E1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5E1A" w:rsidRPr="0055361F" w:rsidRDefault="00065E1A" w:rsidP="00065E1A">
      <w:pPr>
        <w:spacing w:after="0" w:line="3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61F">
        <w:rPr>
          <w:rFonts w:ascii="Times New Roman" w:hAnsi="Times New Roman" w:cs="Times New Roman"/>
          <w:bCs/>
          <w:sz w:val="24"/>
          <w:szCs w:val="24"/>
        </w:rPr>
        <w:t>«___»_________20__г.                 ___________                         __________________</w:t>
      </w:r>
    </w:p>
    <w:p w:rsidR="00065E1A" w:rsidRPr="0055361F" w:rsidRDefault="00065E1A" w:rsidP="00065E1A">
      <w:pPr>
        <w:spacing w:after="0" w:line="3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61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(</w:t>
      </w:r>
      <w:proofErr w:type="gramStart"/>
      <w:r w:rsidRPr="0055361F">
        <w:rPr>
          <w:rFonts w:ascii="Times New Roman" w:hAnsi="Times New Roman" w:cs="Times New Roman"/>
          <w:bCs/>
          <w:sz w:val="24"/>
          <w:szCs w:val="24"/>
        </w:rPr>
        <w:t xml:space="preserve">подпись)   </w:t>
      </w:r>
      <w:proofErr w:type="gramEnd"/>
      <w:r w:rsidRPr="0055361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(Ф.И.О.)</w:t>
      </w:r>
    </w:p>
    <w:p w:rsidR="00065E1A" w:rsidRPr="0055361F" w:rsidRDefault="00065E1A" w:rsidP="00065E1A">
      <w:pPr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sz w:val="24"/>
          <w:szCs w:val="24"/>
        </w:rPr>
        <w:br w:type="page"/>
      </w:r>
    </w:p>
    <w:p w:rsidR="00065E1A" w:rsidRPr="0055361F" w:rsidRDefault="00DB389D" w:rsidP="00065E1A">
      <w:pPr>
        <w:suppressAutoHyphens/>
        <w:autoSpaceDE w:val="0"/>
        <w:autoSpaceDN w:val="0"/>
        <w:adjustRightInd w:val="0"/>
        <w:spacing w:after="0" w:line="360" w:lineRule="exact"/>
        <w:ind w:left="453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5361F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№2</w:t>
      </w:r>
      <w:r w:rsidR="00065E1A" w:rsidRPr="0055361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65E1A" w:rsidRPr="0055361F" w:rsidRDefault="00065E1A" w:rsidP="00065E1A">
      <w:pPr>
        <w:suppressAutoHyphens/>
        <w:autoSpaceDE w:val="0"/>
        <w:autoSpaceDN w:val="0"/>
        <w:adjustRightInd w:val="0"/>
        <w:spacing w:after="0" w:line="360" w:lineRule="exact"/>
        <w:ind w:left="45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61F">
        <w:rPr>
          <w:rFonts w:ascii="Times New Roman" w:hAnsi="Times New Roman" w:cs="Times New Roman"/>
          <w:bCs/>
          <w:sz w:val="24"/>
          <w:szCs w:val="24"/>
        </w:rPr>
        <w:t>к порядку получения муниципальными служащими</w:t>
      </w:r>
      <w:r w:rsidR="00DB389D" w:rsidRPr="0055361F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proofErr w:type="spellStart"/>
      <w:r w:rsidR="00DB389D" w:rsidRPr="0055361F">
        <w:rPr>
          <w:rFonts w:ascii="Times New Roman" w:hAnsi="Times New Roman" w:cs="Times New Roman"/>
          <w:bCs/>
          <w:sz w:val="24"/>
          <w:szCs w:val="24"/>
        </w:rPr>
        <w:t>Вихаревского</w:t>
      </w:r>
      <w:proofErr w:type="spellEnd"/>
      <w:r w:rsidR="00DB389D" w:rsidRPr="0055361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55361F">
        <w:rPr>
          <w:rFonts w:ascii="Times New Roman" w:hAnsi="Times New Roman" w:cs="Times New Roman"/>
          <w:bCs/>
          <w:sz w:val="24"/>
          <w:szCs w:val="24"/>
        </w:rPr>
        <w:t xml:space="preserve">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</w:t>
      </w:r>
    </w:p>
    <w:p w:rsidR="00065E1A" w:rsidRPr="0055361F" w:rsidRDefault="00065E1A" w:rsidP="00065E1A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5E1A" w:rsidRPr="0055361F" w:rsidRDefault="00065E1A" w:rsidP="00065E1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361F">
        <w:rPr>
          <w:rFonts w:ascii="Times New Roman" w:hAnsi="Times New Roman" w:cs="Times New Roman"/>
          <w:b/>
          <w:bCs/>
          <w:sz w:val="24"/>
          <w:szCs w:val="24"/>
        </w:rPr>
        <w:t>ЖУРНАЛ</w:t>
      </w:r>
      <w:r w:rsidRPr="0055361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регистрации ходатайств о получении разрешения представителя </w:t>
      </w:r>
    </w:p>
    <w:p w:rsidR="00065E1A" w:rsidRPr="0055361F" w:rsidRDefault="00065E1A" w:rsidP="00065E1A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5361F">
        <w:rPr>
          <w:rFonts w:ascii="Times New Roman" w:hAnsi="Times New Roman" w:cs="Times New Roman"/>
          <w:b/>
          <w:bCs/>
          <w:sz w:val="24"/>
          <w:szCs w:val="24"/>
        </w:rPr>
        <w:t>нанимателя на участие на безвозмездной основе в управлении некоммерческой организацией</w:t>
      </w:r>
    </w:p>
    <w:p w:rsidR="00065E1A" w:rsidRPr="0055361F" w:rsidRDefault="00065E1A" w:rsidP="00065E1A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2041"/>
        <w:gridCol w:w="1418"/>
        <w:gridCol w:w="1956"/>
        <w:gridCol w:w="1956"/>
      </w:tblGrid>
      <w:tr w:rsidR="00065E1A" w:rsidRPr="0055361F" w:rsidTr="00A06DDD">
        <w:trPr>
          <w:trHeight w:val="1155"/>
        </w:trPr>
        <w:tc>
          <w:tcPr>
            <w:tcW w:w="567" w:type="dxa"/>
            <w:vAlign w:val="center"/>
          </w:tcPr>
          <w:p w:rsidR="00065E1A" w:rsidRPr="0055361F" w:rsidRDefault="00065E1A" w:rsidP="00A06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41" w:type="dxa"/>
            <w:vAlign w:val="center"/>
          </w:tcPr>
          <w:p w:rsidR="00065E1A" w:rsidRPr="0055361F" w:rsidRDefault="00065E1A" w:rsidP="00A06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</w:t>
            </w:r>
          </w:p>
        </w:tc>
        <w:tc>
          <w:tcPr>
            <w:tcW w:w="2041" w:type="dxa"/>
            <w:vAlign w:val="center"/>
          </w:tcPr>
          <w:p w:rsidR="00065E1A" w:rsidRPr="0055361F" w:rsidRDefault="00065E1A" w:rsidP="00A06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муниципального служащего</w:t>
            </w:r>
          </w:p>
        </w:tc>
        <w:tc>
          <w:tcPr>
            <w:tcW w:w="1418" w:type="dxa"/>
            <w:vAlign w:val="center"/>
          </w:tcPr>
          <w:p w:rsidR="00065E1A" w:rsidRPr="0055361F" w:rsidRDefault="00065E1A" w:rsidP="00A06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>Дата поступления ходатайства</w:t>
            </w:r>
          </w:p>
        </w:tc>
        <w:tc>
          <w:tcPr>
            <w:tcW w:w="1956" w:type="dxa"/>
            <w:vAlign w:val="center"/>
          </w:tcPr>
          <w:p w:rsidR="00065E1A" w:rsidRPr="0055361F" w:rsidRDefault="00065E1A" w:rsidP="00A06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>Ф.И.О. и подпись сотрудника, принявшего ходатайство</w:t>
            </w:r>
          </w:p>
        </w:tc>
        <w:tc>
          <w:tcPr>
            <w:tcW w:w="1956" w:type="dxa"/>
            <w:vAlign w:val="center"/>
          </w:tcPr>
          <w:p w:rsidR="00065E1A" w:rsidRPr="0055361F" w:rsidRDefault="00065E1A" w:rsidP="00A06D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>Решение представителя нанимателя</w:t>
            </w:r>
          </w:p>
        </w:tc>
      </w:tr>
      <w:tr w:rsidR="00065E1A" w:rsidRPr="0055361F" w:rsidTr="00A06DDD">
        <w:tc>
          <w:tcPr>
            <w:tcW w:w="567" w:type="dxa"/>
          </w:tcPr>
          <w:p w:rsidR="00065E1A" w:rsidRPr="0055361F" w:rsidRDefault="00065E1A" w:rsidP="00A0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065E1A" w:rsidRPr="0055361F" w:rsidRDefault="00065E1A" w:rsidP="00A0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65E1A" w:rsidRPr="0055361F" w:rsidRDefault="00065E1A" w:rsidP="00A0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5E1A" w:rsidRPr="0055361F" w:rsidRDefault="00065E1A" w:rsidP="00A0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065E1A" w:rsidRPr="0055361F" w:rsidRDefault="00065E1A" w:rsidP="00A0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065E1A" w:rsidRPr="0055361F" w:rsidRDefault="00065E1A" w:rsidP="00A0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1A" w:rsidRPr="0055361F" w:rsidTr="00A06DDD">
        <w:tc>
          <w:tcPr>
            <w:tcW w:w="567" w:type="dxa"/>
          </w:tcPr>
          <w:p w:rsidR="00065E1A" w:rsidRPr="0055361F" w:rsidRDefault="00065E1A" w:rsidP="00A0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065E1A" w:rsidRPr="0055361F" w:rsidRDefault="00065E1A" w:rsidP="00A0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65E1A" w:rsidRPr="0055361F" w:rsidRDefault="00065E1A" w:rsidP="00A0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5E1A" w:rsidRPr="0055361F" w:rsidRDefault="00065E1A" w:rsidP="00A0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065E1A" w:rsidRPr="0055361F" w:rsidRDefault="00065E1A" w:rsidP="00A0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065E1A" w:rsidRPr="0055361F" w:rsidRDefault="00065E1A" w:rsidP="00A0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1A" w:rsidRPr="0055361F" w:rsidTr="00A06DDD">
        <w:tc>
          <w:tcPr>
            <w:tcW w:w="567" w:type="dxa"/>
          </w:tcPr>
          <w:p w:rsidR="00065E1A" w:rsidRPr="0055361F" w:rsidRDefault="00065E1A" w:rsidP="00A0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065E1A" w:rsidRPr="0055361F" w:rsidRDefault="00065E1A" w:rsidP="00A0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65E1A" w:rsidRPr="0055361F" w:rsidRDefault="00065E1A" w:rsidP="00A0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5E1A" w:rsidRPr="0055361F" w:rsidRDefault="00065E1A" w:rsidP="00A0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065E1A" w:rsidRPr="0055361F" w:rsidRDefault="00065E1A" w:rsidP="00A0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065E1A" w:rsidRPr="0055361F" w:rsidRDefault="00065E1A" w:rsidP="00A0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1A" w:rsidRPr="0055361F" w:rsidTr="00A06DDD">
        <w:tc>
          <w:tcPr>
            <w:tcW w:w="567" w:type="dxa"/>
          </w:tcPr>
          <w:p w:rsidR="00065E1A" w:rsidRPr="0055361F" w:rsidRDefault="00065E1A" w:rsidP="00A0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065E1A" w:rsidRPr="0055361F" w:rsidRDefault="00065E1A" w:rsidP="00A0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65E1A" w:rsidRPr="0055361F" w:rsidRDefault="00065E1A" w:rsidP="00A0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5E1A" w:rsidRPr="0055361F" w:rsidRDefault="00065E1A" w:rsidP="00A0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065E1A" w:rsidRPr="0055361F" w:rsidRDefault="00065E1A" w:rsidP="00A0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065E1A" w:rsidRPr="0055361F" w:rsidRDefault="00065E1A" w:rsidP="00A0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1A" w:rsidRPr="0055361F" w:rsidTr="00A06DDD">
        <w:tc>
          <w:tcPr>
            <w:tcW w:w="567" w:type="dxa"/>
          </w:tcPr>
          <w:p w:rsidR="00065E1A" w:rsidRPr="0055361F" w:rsidRDefault="00065E1A" w:rsidP="00A0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065E1A" w:rsidRPr="0055361F" w:rsidRDefault="00065E1A" w:rsidP="00A0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65E1A" w:rsidRPr="0055361F" w:rsidRDefault="00065E1A" w:rsidP="00A0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5E1A" w:rsidRPr="0055361F" w:rsidRDefault="00065E1A" w:rsidP="00A0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065E1A" w:rsidRPr="0055361F" w:rsidRDefault="00065E1A" w:rsidP="00A0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065E1A" w:rsidRPr="0055361F" w:rsidRDefault="00065E1A" w:rsidP="00A0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1A" w:rsidRPr="0055361F" w:rsidTr="00A06DDD">
        <w:tc>
          <w:tcPr>
            <w:tcW w:w="567" w:type="dxa"/>
          </w:tcPr>
          <w:p w:rsidR="00065E1A" w:rsidRPr="0055361F" w:rsidRDefault="00065E1A" w:rsidP="00A0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065E1A" w:rsidRPr="0055361F" w:rsidRDefault="00065E1A" w:rsidP="00A0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65E1A" w:rsidRPr="0055361F" w:rsidRDefault="00065E1A" w:rsidP="00A0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5E1A" w:rsidRPr="0055361F" w:rsidRDefault="00065E1A" w:rsidP="00A0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065E1A" w:rsidRPr="0055361F" w:rsidRDefault="00065E1A" w:rsidP="00A0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065E1A" w:rsidRPr="0055361F" w:rsidRDefault="00065E1A" w:rsidP="00A0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1A" w:rsidRPr="0055361F" w:rsidTr="00A06DDD">
        <w:tc>
          <w:tcPr>
            <w:tcW w:w="567" w:type="dxa"/>
          </w:tcPr>
          <w:p w:rsidR="00065E1A" w:rsidRPr="0055361F" w:rsidRDefault="00065E1A" w:rsidP="00A0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1" w:type="dxa"/>
          </w:tcPr>
          <w:p w:rsidR="00065E1A" w:rsidRPr="0055361F" w:rsidRDefault="00065E1A" w:rsidP="00A0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65E1A" w:rsidRPr="0055361F" w:rsidRDefault="00065E1A" w:rsidP="00A0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5E1A" w:rsidRPr="0055361F" w:rsidRDefault="00065E1A" w:rsidP="00A0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065E1A" w:rsidRPr="0055361F" w:rsidRDefault="00065E1A" w:rsidP="00A0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065E1A" w:rsidRPr="0055361F" w:rsidRDefault="00065E1A" w:rsidP="00A0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1A" w:rsidRPr="0055361F" w:rsidTr="00A06DDD">
        <w:tc>
          <w:tcPr>
            <w:tcW w:w="567" w:type="dxa"/>
          </w:tcPr>
          <w:p w:rsidR="00065E1A" w:rsidRPr="0055361F" w:rsidRDefault="00065E1A" w:rsidP="00A0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1" w:type="dxa"/>
          </w:tcPr>
          <w:p w:rsidR="00065E1A" w:rsidRPr="0055361F" w:rsidRDefault="00065E1A" w:rsidP="00A0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65E1A" w:rsidRPr="0055361F" w:rsidRDefault="00065E1A" w:rsidP="00A0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5E1A" w:rsidRPr="0055361F" w:rsidRDefault="00065E1A" w:rsidP="00A0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065E1A" w:rsidRPr="0055361F" w:rsidRDefault="00065E1A" w:rsidP="00A0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065E1A" w:rsidRPr="0055361F" w:rsidRDefault="00065E1A" w:rsidP="00A0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1A" w:rsidRPr="0055361F" w:rsidTr="00A06DDD">
        <w:tc>
          <w:tcPr>
            <w:tcW w:w="567" w:type="dxa"/>
          </w:tcPr>
          <w:p w:rsidR="00065E1A" w:rsidRPr="0055361F" w:rsidRDefault="00065E1A" w:rsidP="00A0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1" w:type="dxa"/>
          </w:tcPr>
          <w:p w:rsidR="00065E1A" w:rsidRPr="0055361F" w:rsidRDefault="00065E1A" w:rsidP="00A0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65E1A" w:rsidRPr="0055361F" w:rsidRDefault="00065E1A" w:rsidP="00A0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5E1A" w:rsidRPr="0055361F" w:rsidRDefault="00065E1A" w:rsidP="00A0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065E1A" w:rsidRPr="0055361F" w:rsidRDefault="00065E1A" w:rsidP="00A0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065E1A" w:rsidRPr="0055361F" w:rsidRDefault="00065E1A" w:rsidP="00A0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1A" w:rsidRPr="0055361F" w:rsidTr="00A06DDD">
        <w:tc>
          <w:tcPr>
            <w:tcW w:w="567" w:type="dxa"/>
          </w:tcPr>
          <w:p w:rsidR="00065E1A" w:rsidRPr="0055361F" w:rsidRDefault="00065E1A" w:rsidP="00A0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6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1" w:type="dxa"/>
          </w:tcPr>
          <w:p w:rsidR="00065E1A" w:rsidRPr="0055361F" w:rsidRDefault="00065E1A" w:rsidP="00A0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65E1A" w:rsidRPr="0055361F" w:rsidRDefault="00065E1A" w:rsidP="00A0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5E1A" w:rsidRPr="0055361F" w:rsidRDefault="00065E1A" w:rsidP="00A06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065E1A" w:rsidRPr="0055361F" w:rsidRDefault="00065E1A" w:rsidP="00A0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065E1A" w:rsidRPr="0055361F" w:rsidRDefault="00065E1A" w:rsidP="00A06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35A" w:rsidRDefault="0097535A"/>
    <w:sectPr w:rsidR="00975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1A"/>
    <w:rsid w:val="00065E1A"/>
    <w:rsid w:val="004641B9"/>
    <w:rsid w:val="004F61DF"/>
    <w:rsid w:val="0055361F"/>
    <w:rsid w:val="0097535A"/>
    <w:rsid w:val="009F3419"/>
    <w:rsid w:val="00CF0C79"/>
    <w:rsid w:val="00DB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18A45-DA3A-4DAC-A544-32E29DE8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E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3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3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2019-07-09T11:17:00Z</cp:lastPrinted>
  <dcterms:created xsi:type="dcterms:W3CDTF">2017-08-21T12:51:00Z</dcterms:created>
  <dcterms:modified xsi:type="dcterms:W3CDTF">2019-07-09T12:11:00Z</dcterms:modified>
</cp:coreProperties>
</file>