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3FB" w:rsidRDefault="00CE23FB" w:rsidP="000A3B63">
      <w:pPr>
        <w:tabs>
          <w:tab w:val="center" w:pos="4986"/>
          <w:tab w:val="left" w:pos="759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E23FB" w:rsidRDefault="00CE23FB" w:rsidP="00CE23FB">
      <w:pPr>
        <w:jc w:val="center"/>
        <w:rPr>
          <w:b/>
          <w:sz w:val="28"/>
          <w:szCs w:val="28"/>
        </w:rPr>
      </w:pPr>
    </w:p>
    <w:p w:rsidR="00CE23FB" w:rsidRDefault="00CE23FB" w:rsidP="00CE2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CE23FB" w:rsidRDefault="00CE23FB" w:rsidP="00CE2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ВИХАРЕВСКОГО СЕЛЬСКОГО ПОСЕЛЕНИЯ </w:t>
      </w:r>
    </w:p>
    <w:p w:rsidR="00CE23FB" w:rsidRDefault="00CE23FB" w:rsidP="00CE2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КИРОВСКОЙ ОБЛАСТИ </w:t>
      </w:r>
    </w:p>
    <w:p w:rsidR="00CE23FB" w:rsidRDefault="00CE23FB" w:rsidP="00CE23FB">
      <w:pPr>
        <w:jc w:val="center"/>
        <w:rPr>
          <w:b/>
          <w:sz w:val="28"/>
          <w:szCs w:val="28"/>
        </w:rPr>
      </w:pPr>
    </w:p>
    <w:p w:rsidR="00CE23FB" w:rsidRDefault="00CE23FB" w:rsidP="00CE2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E23FB" w:rsidRDefault="00CE23FB" w:rsidP="00CE23FB">
      <w:pPr>
        <w:jc w:val="center"/>
        <w:rPr>
          <w:b/>
          <w:sz w:val="28"/>
          <w:szCs w:val="28"/>
        </w:rPr>
      </w:pPr>
    </w:p>
    <w:p w:rsidR="00CE23FB" w:rsidRDefault="00CE23FB" w:rsidP="00CE23FB">
      <w:pPr>
        <w:tabs>
          <w:tab w:val="center" w:pos="4986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от  </w:t>
      </w:r>
      <w:r w:rsidR="00AF56E7">
        <w:rPr>
          <w:sz w:val="28"/>
          <w:szCs w:val="28"/>
        </w:rPr>
        <w:t>17</w:t>
      </w:r>
      <w:proofErr w:type="gramEnd"/>
      <w:r w:rsidR="00AF56E7">
        <w:rPr>
          <w:sz w:val="28"/>
          <w:szCs w:val="28"/>
        </w:rPr>
        <w:t>.02.</w:t>
      </w:r>
      <w:r>
        <w:rPr>
          <w:sz w:val="28"/>
          <w:szCs w:val="28"/>
        </w:rPr>
        <w:t xml:space="preserve">2020г.                                                                                           № </w:t>
      </w:r>
      <w:r w:rsidR="00AF56E7">
        <w:rPr>
          <w:sz w:val="28"/>
          <w:szCs w:val="28"/>
        </w:rPr>
        <w:t>10</w:t>
      </w:r>
    </w:p>
    <w:p w:rsidR="00CE23FB" w:rsidRDefault="00CE23FB" w:rsidP="00CE23F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д.Вихарево</w:t>
      </w:r>
      <w:proofErr w:type="spellEnd"/>
    </w:p>
    <w:p w:rsidR="00CE23FB" w:rsidRDefault="00CE23FB" w:rsidP="00CE23FB">
      <w:pPr>
        <w:jc w:val="center"/>
        <w:rPr>
          <w:sz w:val="28"/>
          <w:szCs w:val="28"/>
        </w:rPr>
      </w:pPr>
    </w:p>
    <w:p w:rsidR="00CE23FB" w:rsidRDefault="00CE23FB" w:rsidP="00CE2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Положения о порядке и условиях распоряжения имуществом, включенным в  Перечень муниципального имущества, муниципального образования  </w:t>
      </w:r>
      <w:proofErr w:type="spellStart"/>
      <w:r>
        <w:rPr>
          <w:b/>
          <w:sz w:val="28"/>
          <w:szCs w:val="28"/>
        </w:rPr>
        <w:t>Вихаревское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Кировской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sz w:val="28"/>
          <w:szCs w:val="28"/>
        </w:rPr>
        <w:tab/>
      </w:r>
    </w:p>
    <w:p w:rsidR="00CE23FB" w:rsidRDefault="00CE23FB" w:rsidP="00CE23FB">
      <w:pPr>
        <w:jc w:val="center"/>
        <w:rPr>
          <w:b/>
          <w:sz w:val="28"/>
          <w:szCs w:val="28"/>
        </w:rPr>
      </w:pPr>
    </w:p>
    <w:p w:rsidR="00CE23FB" w:rsidRDefault="00CE23FB" w:rsidP="00CE2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</w:t>
      </w:r>
      <w:hyperlink r:id="rId5" w:history="1">
        <w:r>
          <w:rPr>
            <w:rStyle w:val="a3"/>
            <w:szCs w:val="28"/>
          </w:rPr>
          <w:t>законом</w:t>
        </w:r>
      </w:hyperlink>
      <w:r>
        <w:rPr>
          <w:sz w:val="28"/>
          <w:szCs w:val="28"/>
        </w:rPr>
        <w:t xml:space="preserve"> от 24.07.2007 № 209-ФЗ                              «О развитии малого и среднего предпринимательства в Российской Федерации», Федеральным </w:t>
      </w:r>
      <w:hyperlink r:id="rId6" w:history="1">
        <w:r>
          <w:rPr>
            <w:rStyle w:val="a3"/>
            <w:szCs w:val="28"/>
          </w:rPr>
          <w:t>законом</w:t>
        </w:r>
      </w:hyperlink>
      <w:r>
        <w:rPr>
          <w:sz w:val="28"/>
          <w:szCs w:val="28"/>
        </w:rPr>
        <w:t xml:space="preserve"> от 26.07.2006 № 135-ФЗ «О защите конкуренции», приказом ФАС России 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Федеральным законом 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администрация </w:t>
      </w:r>
      <w:proofErr w:type="spellStart"/>
      <w:r>
        <w:rPr>
          <w:sz w:val="28"/>
          <w:szCs w:val="28"/>
        </w:rPr>
        <w:t>Вихаревского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ПОСТАНОВЛЯЕТ:</w:t>
      </w:r>
    </w:p>
    <w:p w:rsidR="00CE23FB" w:rsidRDefault="00CE23FB" w:rsidP="00CE23FB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прилагаемое Положение о порядке и условиях распоряжения имуществом, включенным в Перечень муниципального имущества муниципального </w:t>
      </w:r>
      <w:r>
        <w:rPr>
          <w:sz w:val="28"/>
          <w:szCs w:val="28"/>
        </w:rPr>
        <w:t xml:space="preserve">образования  </w:t>
      </w:r>
      <w:proofErr w:type="spellStart"/>
      <w:r>
        <w:rPr>
          <w:sz w:val="28"/>
          <w:szCs w:val="28"/>
        </w:rPr>
        <w:t>Вихаревское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>
        <w:rPr>
          <w:color w:val="000000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E23FB" w:rsidRDefault="00CE23FB" w:rsidP="00CE23FB">
      <w:pPr>
        <w:numPr>
          <w:ilvl w:val="0"/>
          <w:numId w:val="1"/>
        </w:numPr>
        <w:tabs>
          <w:tab w:val="left" w:pos="709"/>
          <w:tab w:val="left" w:leader="underscore" w:pos="9338"/>
        </w:tabs>
        <w:spacing w:line="320" w:lineRule="exact"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Определить администрацию </w:t>
      </w:r>
      <w:proofErr w:type="spellStart"/>
      <w:r>
        <w:rPr>
          <w:color w:val="000000"/>
          <w:sz w:val="28"/>
          <w:szCs w:val="28"/>
        </w:rPr>
        <w:t>Вихаревского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Кильмезского</w:t>
      </w:r>
      <w:proofErr w:type="spellEnd"/>
      <w:r>
        <w:rPr>
          <w:color w:val="000000"/>
          <w:sz w:val="28"/>
          <w:szCs w:val="28"/>
        </w:rPr>
        <w:t xml:space="preserve"> района Кировской области уполномоченным органом муниципального </w:t>
      </w:r>
      <w:r>
        <w:rPr>
          <w:sz w:val="28"/>
          <w:szCs w:val="28"/>
        </w:rPr>
        <w:t xml:space="preserve">образования  </w:t>
      </w:r>
      <w:proofErr w:type="spellStart"/>
      <w:r>
        <w:rPr>
          <w:sz w:val="28"/>
          <w:szCs w:val="28"/>
        </w:rPr>
        <w:t>Вихаревское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района Кировской области по распоряжению имуществом казны </w:t>
      </w:r>
      <w:r>
        <w:rPr>
          <w:color w:val="000000"/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 xml:space="preserve">образования  </w:t>
      </w:r>
      <w:proofErr w:type="spellStart"/>
      <w:r>
        <w:rPr>
          <w:sz w:val="28"/>
          <w:szCs w:val="28"/>
        </w:rPr>
        <w:t>Вихаревское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>
        <w:rPr>
          <w:color w:val="000000"/>
        </w:rPr>
        <w:t xml:space="preserve">, </w:t>
      </w:r>
      <w:r>
        <w:rPr>
          <w:color w:val="000000"/>
          <w:sz w:val="28"/>
          <w:szCs w:val="28"/>
        </w:rPr>
        <w:t>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E23FB" w:rsidRPr="000A3B63" w:rsidRDefault="000A3B63" w:rsidP="000A3B63">
      <w:pPr>
        <w:pStyle w:val="80"/>
        <w:shd w:val="clear" w:color="auto" w:fill="auto"/>
        <w:tabs>
          <w:tab w:val="left" w:pos="1162"/>
          <w:tab w:val="left" w:leader="underscore" w:pos="3412"/>
        </w:tabs>
        <w:spacing w:before="0" w:after="0" w:line="320" w:lineRule="exact"/>
        <w:ind w:left="426"/>
        <w:jc w:val="both"/>
        <w:rPr>
          <w:rStyle w:val="813pt"/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 w:val="0"/>
        </w:rPr>
        <w:t xml:space="preserve">3. </w:t>
      </w:r>
      <w:r w:rsidR="00CE23FB" w:rsidRPr="000A3B63">
        <w:rPr>
          <w:rFonts w:ascii="Times New Roman" w:hAnsi="Times New Roman" w:cs="Times New Roman"/>
          <w:i w:val="0"/>
        </w:rPr>
        <w:t>Признать утратившим силу Постановление администрации</w:t>
      </w:r>
      <w:r>
        <w:rPr>
          <w:rFonts w:ascii="Times New Roman" w:hAnsi="Times New Roman" w:cs="Times New Roman"/>
          <w:i w:val="0"/>
        </w:rPr>
        <w:t xml:space="preserve"> </w:t>
      </w:r>
      <w:proofErr w:type="spellStart"/>
      <w:r w:rsidR="00CE23FB" w:rsidRPr="000A3B63">
        <w:rPr>
          <w:rFonts w:ascii="Times New Roman" w:hAnsi="Times New Roman" w:cs="Times New Roman"/>
          <w:i w:val="0"/>
        </w:rPr>
        <w:t>Вихаревского</w:t>
      </w:r>
      <w:proofErr w:type="spellEnd"/>
      <w:r w:rsidR="00CE23FB" w:rsidRPr="000A3B63">
        <w:rPr>
          <w:rFonts w:ascii="Times New Roman" w:hAnsi="Times New Roman" w:cs="Times New Roman"/>
          <w:i w:val="0"/>
        </w:rPr>
        <w:t xml:space="preserve"> сельского поселения  </w:t>
      </w:r>
      <w:proofErr w:type="spellStart"/>
      <w:r w:rsidR="00CE23FB" w:rsidRPr="000A3B63">
        <w:rPr>
          <w:rFonts w:ascii="Times New Roman" w:hAnsi="Times New Roman" w:cs="Times New Roman"/>
          <w:i w:val="0"/>
        </w:rPr>
        <w:t>Кильмезкого</w:t>
      </w:r>
      <w:proofErr w:type="spellEnd"/>
      <w:r w:rsidR="00CE23FB" w:rsidRPr="000A3B63">
        <w:rPr>
          <w:rFonts w:ascii="Times New Roman" w:hAnsi="Times New Roman" w:cs="Times New Roman"/>
          <w:i w:val="0"/>
        </w:rPr>
        <w:t xml:space="preserve"> района от 05.03.2019 № 13 «Об утверждении Порядка и условий предоставления в аренду имущества, включенного в  Перечень недвижимого имущества, находящегося в собственности муниципального образования  </w:t>
      </w:r>
      <w:proofErr w:type="spellStart"/>
      <w:r w:rsidR="00CE23FB" w:rsidRPr="000A3B63">
        <w:rPr>
          <w:rFonts w:ascii="Times New Roman" w:hAnsi="Times New Roman" w:cs="Times New Roman"/>
          <w:i w:val="0"/>
        </w:rPr>
        <w:t>Вихаревское</w:t>
      </w:r>
      <w:proofErr w:type="spellEnd"/>
      <w:r w:rsidR="00CE23FB" w:rsidRPr="000A3B63">
        <w:rPr>
          <w:rFonts w:ascii="Times New Roman" w:hAnsi="Times New Roman" w:cs="Times New Roman"/>
          <w:i w:val="0"/>
        </w:rPr>
        <w:t xml:space="preserve"> сельское поселение </w:t>
      </w:r>
      <w:proofErr w:type="spellStart"/>
      <w:r w:rsidR="00CE23FB" w:rsidRPr="000A3B63">
        <w:rPr>
          <w:rFonts w:ascii="Times New Roman" w:hAnsi="Times New Roman" w:cs="Times New Roman"/>
          <w:i w:val="0"/>
        </w:rPr>
        <w:t>Кильмезского</w:t>
      </w:r>
      <w:proofErr w:type="spellEnd"/>
      <w:r w:rsidR="00CE23FB" w:rsidRPr="000A3B63">
        <w:rPr>
          <w:rFonts w:ascii="Times New Roman" w:hAnsi="Times New Roman" w:cs="Times New Roman"/>
          <w:i w:val="0"/>
        </w:rPr>
        <w:t xml:space="preserve"> района Кировской области, свободного от 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(аренду)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CE23FB" w:rsidRDefault="000A3B63" w:rsidP="000A3B6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E23FB">
        <w:rPr>
          <w:sz w:val="28"/>
          <w:szCs w:val="28"/>
        </w:rPr>
        <w:t xml:space="preserve">Настоящее постановление вступает в силу с даты его официального опубликования в информационно-телекоммуникационной сети "Интернет" на официальном сайте администрации </w:t>
      </w:r>
      <w:proofErr w:type="spellStart"/>
      <w:r w:rsidR="00CE23FB">
        <w:rPr>
          <w:sz w:val="28"/>
          <w:szCs w:val="28"/>
        </w:rPr>
        <w:t>Вихаревского</w:t>
      </w:r>
      <w:proofErr w:type="spellEnd"/>
      <w:r w:rsidR="00CE23FB">
        <w:rPr>
          <w:sz w:val="28"/>
          <w:szCs w:val="28"/>
        </w:rPr>
        <w:t xml:space="preserve"> сельского поселения </w:t>
      </w:r>
      <w:proofErr w:type="spellStart"/>
      <w:r w:rsidR="00CE23FB">
        <w:rPr>
          <w:sz w:val="28"/>
          <w:szCs w:val="28"/>
        </w:rPr>
        <w:t>Кильмезского</w:t>
      </w:r>
      <w:proofErr w:type="spellEnd"/>
      <w:r w:rsidR="00CE23FB">
        <w:rPr>
          <w:sz w:val="28"/>
          <w:szCs w:val="28"/>
        </w:rPr>
        <w:t xml:space="preserve"> района.</w:t>
      </w:r>
    </w:p>
    <w:p w:rsidR="00CE23FB" w:rsidRDefault="00CE23FB" w:rsidP="00CE23FB">
      <w:pPr>
        <w:pStyle w:val="1"/>
        <w:rPr>
          <w:szCs w:val="28"/>
        </w:rPr>
      </w:pPr>
    </w:p>
    <w:p w:rsidR="00CE23FB" w:rsidRDefault="00CE23FB" w:rsidP="00CE23FB">
      <w:pPr>
        <w:pStyle w:val="1"/>
        <w:rPr>
          <w:szCs w:val="28"/>
        </w:rPr>
      </w:pPr>
      <w:proofErr w:type="gramStart"/>
      <w:r>
        <w:rPr>
          <w:szCs w:val="28"/>
        </w:rPr>
        <w:t>Глава  администрации</w:t>
      </w:r>
      <w:proofErr w:type="gramEnd"/>
    </w:p>
    <w:p w:rsidR="00CE23FB" w:rsidRDefault="00CE23FB" w:rsidP="00CE23FB">
      <w:pPr>
        <w:pStyle w:val="1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szCs w:val="28"/>
        </w:rPr>
        <w:t>Л.Е.Маркова</w:t>
      </w:r>
      <w:proofErr w:type="spellEnd"/>
      <w:r>
        <w:rPr>
          <w:szCs w:val="28"/>
        </w:rPr>
        <w:t xml:space="preserve"> ________________________________________________________________ </w:t>
      </w:r>
    </w:p>
    <w:p w:rsidR="00CE23FB" w:rsidRDefault="00CE23FB" w:rsidP="00CE23FB"/>
    <w:p w:rsidR="00CE23FB" w:rsidRDefault="00CE23FB" w:rsidP="00CE23FB"/>
    <w:p w:rsidR="00CE23FB" w:rsidRDefault="00CE23FB" w:rsidP="00CE23FB"/>
    <w:p w:rsidR="00CE23FB" w:rsidRDefault="00CE23FB" w:rsidP="00CE23FB"/>
    <w:p w:rsidR="00CE23FB" w:rsidRDefault="00CE23FB" w:rsidP="00CE23FB"/>
    <w:p w:rsidR="00CE23FB" w:rsidRDefault="00CE23FB" w:rsidP="00CE23FB"/>
    <w:p w:rsidR="00CE23FB" w:rsidRDefault="00CE23FB" w:rsidP="00CE23FB"/>
    <w:p w:rsidR="00CE23FB" w:rsidRDefault="00CE23FB" w:rsidP="00CE23FB"/>
    <w:p w:rsidR="00CE23FB" w:rsidRDefault="00CE23FB" w:rsidP="00CE23FB"/>
    <w:p w:rsidR="00CE23FB" w:rsidRDefault="00CE23FB" w:rsidP="00CE23FB"/>
    <w:p w:rsidR="00CE23FB" w:rsidRDefault="00CE23FB" w:rsidP="00CE23FB"/>
    <w:p w:rsidR="00CE23FB" w:rsidRDefault="00CE23FB" w:rsidP="00CE23FB">
      <w:pPr>
        <w:rPr>
          <w:sz w:val="28"/>
          <w:szCs w:val="28"/>
        </w:rPr>
      </w:pPr>
    </w:p>
    <w:p w:rsidR="00CE23FB" w:rsidRDefault="00CE23FB" w:rsidP="00CE23FB">
      <w:pPr>
        <w:rPr>
          <w:sz w:val="28"/>
          <w:szCs w:val="28"/>
        </w:rPr>
      </w:pPr>
    </w:p>
    <w:p w:rsidR="00CE23FB" w:rsidRDefault="00CE23FB" w:rsidP="00CE23FB">
      <w:pPr>
        <w:rPr>
          <w:sz w:val="28"/>
          <w:szCs w:val="28"/>
        </w:rPr>
      </w:pPr>
    </w:p>
    <w:p w:rsidR="00CE23FB" w:rsidRDefault="00CE23FB" w:rsidP="00CE23FB">
      <w:pPr>
        <w:rPr>
          <w:sz w:val="28"/>
          <w:szCs w:val="28"/>
        </w:rPr>
      </w:pPr>
    </w:p>
    <w:p w:rsidR="000A3B63" w:rsidRDefault="000A3B63" w:rsidP="00CE23FB">
      <w:pPr>
        <w:rPr>
          <w:sz w:val="28"/>
          <w:szCs w:val="28"/>
        </w:rPr>
      </w:pPr>
    </w:p>
    <w:p w:rsidR="000A3B63" w:rsidRDefault="000A3B63" w:rsidP="00CE23FB">
      <w:pPr>
        <w:rPr>
          <w:sz w:val="28"/>
          <w:szCs w:val="28"/>
        </w:rPr>
      </w:pPr>
    </w:p>
    <w:p w:rsidR="00AF56E7" w:rsidRDefault="00AF56E7" w:rsidP="00CE23FB">
      <w:pPr>
        <w:rPr>
          <w:sz w:val="28"/>
          <w:szCs w:val="28"/>
        </w:rPr>
      </w:pPr>
    </w:p>
    <w:p w:rsidR="00CE23FB" w:rsidRDefault="00CE23FB" w:rsidP="00CE23FB">
      <w:pPr>
        <w:rPr>
          <w:sz w:val="28"/>
          <w:szCs w:val="28"/>
        </w:rPr>
      </w:pPr>
    </w:p>
    <w:p w:rsidR="00CE23FB" w:rsidRPr="000A3B63" w:rsidRDefault="00CE23FB" w:rsidP="00CE23FB">
      <w:pPr>
        <w:pStyle w:val="20"/>
        <w:shd w:val="clear" w:color="auto" w:fill="auto"/>
        <w:spacing w:after="0" w:line="515" w:lineRule="exact"/>
        <w:ind w:left="5660" w:right="1800" w:hanging="20"/>
        <w:jc w:val="left"/>
        <w:rPr>
          <w:rFonts w:ascii="Times New Roman" w:hAnsi="Times New Roman" w:cs="Times New Roman"/>
        </w:rPr>
      </w:pPr>
      <w:r w:rsidRPr="000A3B63">
        <w:rPr>
          <w:rFonts w:ascii="Times New Roman" w:hAnsi="Times New Roman" w:cs="Times New Roman"/>
          <w:color w:val="000000"/>
        </w:rPr>
        <w:lastRenderedPageBreak/>
        <w:t>Приложение № 1 Утверждено</w:t>
      </w:r>
    </w:p>
    <w:p w:rsidR="00CE23FB" w:rsidRPr="000A3B63" w:rsidRDefault="00CE23FB" w:rsidP="00CE23FB">
      <w:pPr>
        <w:pStyle w:val="80"/>
        <w:shd w:val="clear" w:color="auto" w:fill="auto"/>
        <w:spacing w:before="0" w:after="291"/>
        <w:ind w:left="5640" w:firstLine="20"/>
        <w:jc w:val="left"/>
        <w:rPr>
          <w:rFonts w:ascii="Times New Roman" w:hAnsi="Times New Roman" w:cs="Times New Roman"/>
          <w:i w:val="0"/>
        </w:rPr>
      </w:pPr>
      <w:r w:rsidRPr="000A3B63">
        <w:rPr>
          <w:rStyle w:val="813pt"/>
          <w:rFonts w:ascii="Times New Roman" w:hAnsi="Times New Roman" w:cs="Times New Roman"/>
          <w:iCs/>
        </w:rPr>
        <w:t xml:space="preserve">постановлением администрации </w:t>
      </w:r>
      <w:proofErr w:type="spellStart"/>
      <w:r w:rsidRPr="000A3B63">
        <w:rPr>
          <w:rStyle w:val="813pt"/>
          <w:rFonts w:ascii="Times New Roman" w:hAnsi="Times New Roman" w:cs="Times New Roman"/>
          <w:iCs/>
        </w:rPr>
        <w:t>Вихаревского</w:t>
      </w:r>
      <w:proofErr w:type="spellEnd"/>
      <w:r w:rsidRPr="000A3B63">
        <w:rPr>
          <w:rStyle w:val="813pt"/>
          <w:rFonts w:ascii="Times New Roman" w:hAnsi="Times New Roman" w:cs="Times New Roman"/>
          <w:iCs/>
        </w:rPr>
        <w:t xml:space="preserve"> сельского поселения </w:t>
      </w:r>
      <w:proofErr w:type="spellStart"/>
      <w:r w:rsidRPr="000A3B63">
        <w:rPr>
          <w:rStyle w:val="813pt"/>
          <w:rFonts w:ascii="Times New Roman" w:hAnsi="Times New Roman" w:cs="Times New Roman"/>
          <w:iCs/>
        </w:rPr>
        <w:t>Кильмезского</w:t>
      </w:r>
      <w:proofErr w:type="spellEnd"/>
      <w:r w:rsidRPr="000A3B63">
        <w:rPr>
          <w:rStyle w:val="813pt"/>
          <w:rFonts w:ascii="Times New Roman" w:hAnsi="Times New Roman" w:cs="Times New Roman"/>
          <w:iCs/>
        </w:rPr>
        <w:t xml:space="preserve"> района</w:t>
      </w:r>
    </w:p>
    <w:p w:rsidR="00CE23FB" w:rsidRPr="000A3B63" w:rsidRDefault="00CE23FB" w:rsidP="00CE23FB">
      <w:pPr>
        <w:pStyle w:val="20"/>
        <w:shd w:val="clear" w:color="auto" w:fill="auto"/>
        <w:tabs>
          <w:tab w:val="left" w:pos="6549"/>
          <w:tab w:val="left" w:pos="7404"/>
        </w:tabs>
        <w:spacing w:after="314" w:line="260" w:lineRule="exact"/>
        <w:ind w:left="5660"/>
        <w:jc w:val="both"/>
        <w:rPr>
          <w:rFonts w:ascii="Times New Roman" w:hAnsi="Times New Roman" w:cs="Times New Roman"/>
        </w:rPr>
      </w:pPr>
      <w:r w:rsidRPr="000A3B63">
        <w:rPr>
          <w:rFonts w:ascii="Times New Roman" w:hAnsi="Times New Roman" w:cs="Times New Roman"/>
          <w:color w:val="000000"/>
        </w:rPr>
        <w:t>от</w:t>
      </w:r>
      <w:r w:rsidR="00AF56E7">
        <w:rPr>
          <w:rFonts w:ascii="Times New Roman" w:hAnsi="Times New Roman" w:cs="Times New Roman"/>
          <w:color w:val="000000"/>
        </w:rPr>
        <w:t xml:space="preserve"> 17.02.2020</w:t>
      </w:r>
      <w:r w:rsidRPr="000A3B63">
        <w:rPr>
          <w:rFonts w:ascii="Times New Roman" w:hAnsi="Times New Roman" w:cs="Times New Roman"/>
          <w:color w:val="000000"/>
        </w:rPr>
        <w:t>г. №</w:t>
      </w:r>
      <w:r w:rsidR="00AF56E7">
        <w:rPr>
          <w:rFonts w:ascii="Times New Roman" w:hAnsi="Times New Roman" w:cs="Times New Roman"/>
          <w:color w:val="000000"/>
        </w:rPr>
        <w:t xml:space="preserve"> 10</w:t>
      </w:r>
      <w:bookmarkStart w:id="0" w:name="_GoBack"/>
      <w:bookmarkEnd w:id="0"/>
    </w:p>
    <w:p w:rsidR="00CE23FB" w:rsidRDefault="00CE23FB" w:rsidP="00CE2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порядке и условиях распоряжения имуществом,</w:t>
      </w:r>
    </w:p>
    <w:p w:rsidR="00CE23FB" w:rsidRDefault="00CE23FB" w:rsidP="00CE2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включенным </w:t>
      </w:r>
      <w:proofErr w:type="gramStart"/>
      <w:r>
        <w:rPr>
          <w:b/>
          <w:sz w:val="28"/>
          <w:szCs w:val="28"/>
        </w:rPr>
        <w:t>в  Перечень</w:t>
      </w:r>
      <w:proofErr w:type="gramEnd"/>
      <w:r>
        <w:rPr>
          <w:b/>
          <w:sz w:val="28"/>
          <w:szCs w:val="28"/>
        </w:rPr>
        <w:t xml:space="preserve"> муниципального имущества муниципального образования  </w:t>
      </w:r>
      <w:proofErr w:type="spellStart"/>
      <w:r>
        <w:rPr>
          <w:b/>
          <w:sz w:val="28"/>
          <w:szCs w:val="28"/>
        </w:rPr>
        <w:t>Вихаревское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Кировской области, предназначенным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E23FB" w:rsidRDefault="00CE23FB" w:rsidP="00CE23FB">
      <w:pPr>
        <w:jc w:val="center"/>
        <w:rPr>
          <w:b/>
          <w:sz w:val="28"/>
          <w:szCs w:val="28"/>
        </w:rPr>
      </w:pPr>
    </w:p>
    <w:p w:rsidR="00CE23FB" w:rsidRDefault="00CE23FB" w:rsidP="00CE23FB">
      <w:pPr>
        <w:jc w:val="center"/>
        <w:rPr>
          <w:b/>
          <w:sz w:val="28"/>
          <w:szCs w:val="28"/>
        </w:rPr>
      </w:pPr>
    </w:p>
    <w:p w:rsidR="00CE23FB" w:rsidRPr="000A3B63" w:rsidRDefault="00CE23FB" w:rsidP="00CE23FB">
      <w:pPr>
        <w:pStyle w:val="20"/>
        <w:numPr>
          <w:ilvl w:val="0"/>
          <w:numId w:val="2"/>
        </w:numPr>
        <w:shd w:val="clear" w:color="auto" w:fill="auto"/>
        <w:tabs>
          <w:tab w:val="left" w:pos="3778"/>
        </w:tabs>
        <w:spacing w:after="317" w:line="260" w:lineRule="exact"/>
        <w:ind w:left="348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CE23FB" w:rsidRPr="000A3B63" w:rsidRDefault="00CE23FB" w:rsidP="00CE23FB">
      <w:pPr>
        <w:pStyle w:val="20"/>
        <w:shd w:val="clear" w:color="auto" w:fill="auto"/>
        <w:tabs>
          <w:tab w:val="left" w:pos="1294"/>
        </w:tabs>
        <w:spacing w:after="0" w:line="320" w:lineRule="exact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устанавливает особенности предоставления в аренду</w:t>
      </w:r>
    </w:p>
    <w:p w:rsidR="00CE23FB" w:rsidRPr="000A3B63" w:rsidRDefault="00CE23FB" w:rsidP="00CE23FB">
      <w:pPr>
        <w:pStyle w:val="20"/>
        <w:shd w:val="clear" w:color="auto" w:fill="auto"/>
        <w:tabs>
          <w:tab w:val="left" w:pos="1294"/>
        </w:tabs>
        <w:spacing w:after="0" w:line="32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 включенного в перечень муниципального имущества </w:t>
      </w:r>
      <w:r w:rsidRPr="000A3B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0A3B63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0A3B63">
        <w:rPr>
          <w:rFonts w:ascii="Times New Roman" w:hAnsi="Times New Roman" w:cs="Times New Roman"/>
          <w:sz w:val="28"/>
          <w:szCs w:val="28"/>
        </w:rPr>
        <w:t>Вихаревское</w:t>
      </w:r>
      <w:proofErr w:type="spellEnd"/>
      <w:proofErr w:type="gramEnd"/>
      <w:r w:rsidRPr="000A3B6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0A3B63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0A3B63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0A3B63">
        <w:rPr>
          <w:rFonts w:ascii="Times New Roman" w:hAnsi="Times New Roman" w:cs="Times New Roman"/>
          <w:color w:val="000000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CE23FB" w:rsidRPr="000A3B63" w:rsidRDefault="00CE23FB" w:rsidP="00CE23FB">
      <w:pPr>
        <w:pStyle w:val="20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320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 Федерального закона от 26 июля 2006 года № 135-ФЗ «О защите конкуренции» (далее - Закон о защите конкуренции), а в отношении земельных участков - подпунктом 12 пункта 2 статьи 39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CE23FB" w:rsidRPr="000A3B63" w:rsidRDefault="00CE23FB" w:rsidP="00CE23FB">
      <w:pPr>
        <w:pStyle w:val="20"/>
        <w:numPr>
          <w:ilvl w:val="1"/>
          <w:numId w:val="2"/>
        </w:numPr>
        <w:shd w:val="clear" w:color="auto" w:fill="auto"/>
        <w:tabs>
          <w:tab w:val="left" w:pos="1278"/>
        </w:tabs>
        <w:spacing w:after="303" w:line="324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 xml:space="preserve"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№ 209-ФЗ «О развитии малого и среднего </w:t>
      </w:r>
      <w:r w:rsidRPr="000A3B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CE23FB" w:rsidRPr="000A3B63" w:rsidRDefault="00CE23FB" w:rsidP="00CE23FB">
      <w:pPr>
        <w:pStyle w:val="30"/>
        <w:numPr>
          <w:ilvl w:val="0"/>
          <w:numId w:val="2"/>
        </w:numPr>
        <w:shd w:val="clear" w:color="auto" w:fill="auto"/>
        <w:tabs>
          <w:tab w:val="left" w:pos="1210"/>
        </w:tabs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Особенности предоставления имущества, включенного в Перечень (за исключением земельных участков)</w:t>
      </w:r>
    </w:p>
    <w:p w:rsidR="00CE23FB" w:rsidRPr="000A3B63" w:rsidRDefault="00CE23FB" w:rsidP="00CE23FB">
      <w:pPr>
        <w:pStyle w:val="20"/>
        <w:numPr>
          <w:ilvl w:val="1"/>
          <w:numId w:val="2"/>
        </w:numPr>
        <w:shd w:val="clear" w:color="auto" w:fill="auto"/>
        <w:tabs>
          <w:tab w:val="left" w:pos="1278"/>
        </w:tabs>
        <w:spacing w:after="0" w:line="320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Недвижимое имущество и движимое имущество, включенное в Перечень (далее - имущество), предоставляется в аренду:</w:t>
      </w:r>
    </w:p>
    <w:p w:rsidR="00CE23FB" w:rsidRPr="000A3B63" w:rsidRDefault="00CE23FB" w:rsidP="00CE23FB">
      <w:pPr>
        <w:pStyle w:val="80"/>
        <w:shd w:val="clear" w:color="auto" w:fill="auto"/>
        <w:tabs>
          <w:tab w:val="left" w:leader="underscore" w:pos="3926"/>
        </w:tabs>
        <w:spacing w:before="0" w:after="0" w:line="320" w:lineRule="exact"/>
        <w:ind w:firstLine="780"/>
        <w:jc w:val="both"/>
        <w:rPr>
          <w:rFonts w:ascii="Times New Roman" w:hAnsi="Times New Roman" w:cs="Times New Roman"/>
          <w:i w:val="0"/>
        </w:rPr>
      </w:pPr>
      <w:r w:rsidRPr="000A3B63">
        <w:rPr>
          <w:rStyle w:val="813pt"/>
          <w:rFonts w:ascii="Times New Roman" w:hAnsi="Times New Roman" w:cs="Times New Roman"/>
          <w:iCs/>
          <w:sz w:val="28"/>
          <w:szCs w:val="28"/>
        </w:rPr>
        <w:t xml:space="preserve">а) Администрацией </w:t>
      </w:r>
      <w:proofErr w:type="spellStart"/>
      <w:r w:rsidRPr="000A3B63">
        <w:rPr>
          <w:rStyle w:val="813pt"/>
          <w:rFonts w:ascii="Times New Roman" w:hAnsi="Times New Roman" w:cs="Times New Roman"/>
          <w:iCs/>
          <w:sz w:val="28"/>
          <w:szCs w:val="28"/>
        </w:rPr>
        <w:t>Вихаревского</w:t>
      </w:r>
      <w:proofErr w:type="spellEnd"/>
      <w:r w:rsidRPr="000A3B63">
        <w:rPr>
          <w:rStyle w:val="813pt"/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Pr="000A3B63">
        <w:rPr>
          <w:rStyle w:val="813pt"/>
          <w:rFonts w:ascii="Times New Roman" w:hAnsi="Times New Roman" w:cs="Times New Roman"/>
          <w:iCs/>
          <w:sz w:val="28"/>
          <w:szCs w:val="28"/>
        </w:rPr>
        <w:t>Кильмезского</w:t>
      </w:r>
      <w:proofErr w:type="spellEnd"/>
      <w:r w:rsidRPr="000A3B63">
        <w:rPr>
          <w:rStyle w:val="813pt"/>
          <w:rFonts w:ascii="Times New Roman" w:hAnsi="Times New Roman" w:cs="Times New Roman"/>
          <w:iCs/>
          <w:sz w:val="28"/>
          <w:szCs w:val="28"/>
        </w:rPr>
        <w:t xml:space="preserve"> района Кировской области (далее —</w:t>
      </w:r>
      <w:r w:rsidRPr="000A3B63">
        <w:rPr>
          <w:rFonts w:ascii="Times New Roman" w:hAnsi="Times New Roman" w:cs="Times New Roman"/>
          <w:i w:val="0"/>
          <w:color w:val="000000"/>
        </w:rPr>
        <w:t>уполномоченный орган) - в отношении имущества казны</w:t>
      </w:r>
      <w:r w:rsidRPr="000A3B63">
        <w:rPr>
          <w:rFonts w:ascii="Times New Roman" w:hAnsi="Times New Roman" w:cs="Times New Roman"/>
          <w:i w:val="0"/>
        </w:rPr>
        <w:t xml:space="preserve"> муниципального </w:t>
      </w:r>
      <w:proofErr w:type="gramStart"/>
      <w:r w:rsidRPr="000A3B63">
        <w:rPr>
          <w:rFonts w:ascii="Times New Roman" w:hAnsi="Times New Roman" w:cs="Times New Roman"/>
          <w:i w:val="0"/>
        </w:rPr>
        <w:t xml:space="preserve">образования  </w:t>
      </w:r>
      <w:proofErr w:type="spellStart"/>
      <w:r w:rsidRPr="000A3B63">
        <w:rPr>
          <w:rFonts w:ascii="Times New Roman" w:hAnsi="Times New Roman" w:cs="Times New Roman"/>
          <w:i w:val="0"/>
        </w:rPr>
        <w:t>Вихаревское</w:t>
      </w:r>
      <w:proofErr w:type="spellEnd"/>
      <w:proofErr w:type="gramEnd"/>
      <w:r w:rsidRPr="000A3B63">
        <w:rPr>
          <w:rFonts w:ascii="Times New Roman" w:hAnsi="Times New Roman" w:cs="Times New Roman"/>
          <w:i w:val="0"/>
        </w:rPr>
        <w:t xml:space="preserve"> сельское поселение </w:t>
      </w:r>
      <w:proofErr w:type="spellStart"/>
      <w:r w:rsidRPr="000A3B63">
        <w:rPr>
          <w:rFonts w:ascii="Times New Roman" w:hAnsi="Times New Roman" w:cs="Times New Roman"/>
          <w:i w:val="0"/>
        </w:rPr>
        <w:t>Кильмезского</w:t>
      </w:r>
      <w:proofErr w:type="spellEnd"/>
      <w:r w:rsidRPr="000A3B63">
        <w:rPr>
          <w:rFonts w:ascii="Times New Roman" w:hAnsi="Times New Roman" w:cs="Times New Roman"/>
          <w:i w:val="0"/>
        </w:rPr>
        <w:t xml:space="preserve"> района</w:t>
      </w:r>
      <w:r w:rsidRPr="000A3B63">
        <w:rPr>
          <w:rFonts w:ascii="Times New Roman" w:hAnsi="Times New Roman" w:cs="Times New Roman"/>
        </w:rPr>
        <w:t xml:space="preserve"> </w:t>
      </w:r>
      <w:r w:rsidRPr="000A3B63">
        <w:rPr>
          <w:rFonts w:ascii="Times New Roman" w:hAnsi="Times New Roman" w:cs="Times New Roman"/>
          <w:i w:val="0"/>
        </w:rPr>
        <w:t>Кировской области</w:t>
      </w:r>
      <w:r w:rsidRPr="000A3B63">
        <w:rPr>
          <w:rFonts w:ascii="Times New Roman" w:hAnsi="Times New Roman" w:cs="Times New Roman"/>
        </w:rPr>
        <w:t>;</w:t>
      </w:r>
    </w:p>
    <w:p w:rsidR="00CE23FB" w:rsidRPr="000A3B63" w:rsidRDefault="00CE23FB" w:rsidP="00CE23FB">
      <w:pPr>
        <w:pStyle w:val="20"/>
        <w:shd w:val="clear" w:color="auto" w:fill="auto"/>
        <w:tabs>
          <w:tab w:val="left" w:pos="1210"/>
        </w:tabs>
        <w:spacing w:after="0" w:line="320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0A3B63">
        <w:rPr>
          <w:rFonts w:ascii="Times New Roman" w:hAnsi="Times New Roman" w:cs="Times New Roman"/>
          <w:color w:val="000000"/>
          <w:sz w:val="28"/>
          <w:szCs w:val="28"/>
        </w:rPr>
        <w:tab/>
        <w:t>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CE23FB" w:rsidRPr="000A3B63" w:rsidRDefault="00CE23FB" w:rsidP="00CE23FB">
      <w:pPr>
        <w:pStyle w:val="20"/>
        <w:shd w:val="clear" w:color="auto" w:fill="auto"/>
        <w:spacing w:after="0" w:line="320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CE23FB" w:rsidRPr="000A3B63" w:rsidRDefault="00CE23FB" w:rsidP="00CE23FB">
      <w:pPr>
        <w:pStyle w:val="20"/>
        <w:numPr>
          <w:ilvl w:val="1"/>
          <w:numId w:val="2"/>
        </w:numPr>
        <w:shd w:val="clear" w:color="auto" w:fill="auto"/>
        <w:tabs>
          <w:tab w:val="left" w:pos="1316"/>
        </w:tabs>
        <w:spacing w:after="0" w:line="320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Предоставление в аренду имущества осуществляется:</w:t>
      </w:r>
    </w:p>
    <w:p w:rsidR="00CE23FB" w:rsidRPr="000A3B63" w:rsidRDefault="00CE23FB" w:rsidP="00CE23FB">
      <w:pPr>
        <w:pStyle w:val="20"/>
        <w:numPr>
          <w:ilvl w:val="2"/>
          <w:numId w:val="2"/>
        </w:numPr>
        <w:shd w:val="clear" w:color="auto" w:fill="auto"/>
        <w:tabs>
          <w:tab w:val="left" w:pos="1465"/>
        </w:tabs>
        <w:spacing w:after="0" w:line="320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</w:t>
      </w:r>
      <w:r w:rsidRPr="000A3B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предоставлении имущества в аренду на торгах;</w:t>
      </w:r>
    </w:p>
    <w:p w:rsidR="00CE23FB" w:rsidRPr="000A3B63" w:rsidRDefault="00CE23FB" w:rsidP="00CE23FB">
      <w:pPr>
        <w:pStyle w:val="20"/>
        <w:numPr>
          <w:ilvl w:val="2"/>
          <w:numId w:val="2"/>
        </w:numPr>
        <w:shd w:val="clear" w:color="auto" w:fill="auto"/>
        <w:tabs>
          <w:tab w:val="left" w:pos="1486"/>
        </w:tabs>
        <w:spacing w:after="0" w:line="320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 и принятого в соответствии с частью 1 статьи 17 Закона о защите конкуренции.</w:t>
      </w:r>
    </w:p>
    <w:p w:rsidR="00CE23FB" w:rsidRPr="000A3B63" w:rsidRDefault="00CE23FB" w:rsidP="00CE23FB">
      <w:pPr>
        <w:pStyle w:val="20"/>
        <w:numPr>
          <w:ilvl w:val="1"/>
          <w:numId w:val="2"/>
        </w:numPr>
        <w:shd w:val="clear" w:color="auto" w:fill="auto"/>
        <w:tabs>
          <w:tab w:val="left" w:pos="1242"/>
        </w:tabs>
        <w:spacing w:after="0" w:line="32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CE23FB" w:rsidRPr="000A3B63" w:rsidRDefault="00CE23FB" w:rsidP="00CE23FB">
      <w:pPr>
        <w:pStyle w:val="20"/>
        <w:numPr>
          <w:ilvl w:val="1"/>
          <w:numId w:val="2"/>
        </w:numPr>
        <w:shd w:val="clear" w:color="auto" w:fill="auto"/>
        <w:tabs>
          <w:tab w:val="left" w:pos="1400"/>
        </w:tabs>
        <w:spacing w:after="0" w:line="32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заключения договора аренды имущества, включенного в Перечень, без проведения торгов является постановление администрации </w:t>
      </w:r>
      <w:proofErr w:type="spellStart"/>
      <w:proofErr w:type="gramStart"/>
      <w:r w:rsidRPr="000A3B63">
        <w:rPr>
          <w:rFonts w:ascii="Times New Roman" w:hAnsi="Times New Roman" w:cs="Times New Roman"/>
          <w:color w:val="000000"/>
          <w:sz w:val="28"/>
          <w:szCs w:val="28"/>
        </w:rPr>
        <w:t>Вихаревского</w:t>
      </w:r>
      <w:proofErr w:type="spellEnd"/>
      <w:r w:rsidRPr="000A3B63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</w:t>
      </w:r>
      <w:proofErr w:type="gramEnd"/>
      <w:r w:rsidRPr="000A3B6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Pr="000A3B63">
        <w:rPr>
          <w:rFonts w:ascii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 w:rsidRPr="000A3B6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Кировской области, принятое по результатам рассмотрения заявления, поданного в соответствии с подпунктом 2.2.2 настоящего Порядка.</w:t>
      </w:r>
    </w:p>
    <w:p w:rsidR="00CE23FB" w:rsidRPr="000A3B63" w:rsidRDefault="00CE23FB" w:rsidP="00CE23FB">
      <w:pPr>
        <w:pStyle w:val="20"/>
        <w:numPr>
          <w:ilvl w:val="1"/>
          <w:numId w:val="2"/>
        </w:numPr>
        <w:shd w:val="clear" w:color="auto" w:fill="auto"/>
        <w:tabs>
          <w:tab w:val="left" w:pos="1400"/>
        </w:tabs>
        <w:spacing w:after="0" w:line="32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Поступившее заявление о предоставлении имущества без проведения торгов регистрируется в порядке, установленном для входящей корреспонденции.</w:t>
      </w:r>
    </w:p>
    <w:p w:rsidR="00CE23FB" w:rsidRPr="000A3B63" w:rsidRDefault="00CE23FB" w:rsidP="00CE23FB">
      <w:pPr>
        <w:pStyle w:val="20"/>
        <w:numPr>
          <w:ilvl w:val="1"/>
          <w:numId w:val="2"/>
        </w:numPr>
        <w:shd w:val="clear" w:color="auto" w:fill="auto"/>
        <w:tabs>
          <w:tab w:val="left" w:pos="1242"/>
        </w:tabs>
        <w:spacing w:after="0" w:line="32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 xml:space="preserve">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</w:t>
      </w:r>
    </w:p>
    <w:p w:rsidR="00CE23FB" w:rsidRPr="000A3B63" w:rsidRDefault="00CE23FB" w:rsidP="00CE23FB">
      <w:pPr>
        <w:pStyle w:val="20"/>
        <w:shd w:val="clear" w:color="auto" w:fill="auto"/>
        <w:spacing w:after="0" w:line="324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CE23FB" w:rsidRPr="000A3B63" w:rsidRDefault="00CE23FB" w:rsidP="00CE23FB">
      <w:pPr>
        <w:pStyle w:val="20"/>
        <w:numPr>
          <w:ilvl w:val="1"/>
          <w:numId w:val="2"/>
        </w:numPr>
        <w:shd w:val="clear" w:color="auto" w:fill="auto"/>
        <w:tabs>
          <w:tab w:val="left" w:pos="1289"/>
        </w:tabs>
        <w:spacing w:after="0" w:line="324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Основаниями для отказа в предоставлении муниципального имущества в аренду без проведения торгов являются:</w:t>
      </w:r>
    </w:p>
    <w:p w:rsidR="00CE23FB" w:rsidRPr="000A3B63" w:rsidRDefault="00CE23FB" w:rsidP="00CE23FB">
      <w:pPr>
        <w:pStyle w:val="20"/>
        <w:shd w:val="clear" w:color="auto" w:fill="auto"/>
        <w:spacing w:after="0" w:line="324" w:lineRule="exact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CE23FB" w:rsidRPr="000A3B63" w:rsidRDefault="00CE23FB" w:rsidP="00CE23FB">
      <w:pPr>
        <w:pStyle w:val="20"/>
        <w:numPr>
          <w:ilvl w:val="0"/>
          <w:numId w:val="3"/>
        </w:numPr>
        <w:shd w:val="clear" w:color="auto" w:fill="auto"/>
        <w:spacing w:after="0" w:line="324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CE23FB" w:rsidRPr="000A3B63" w:rsidRDefault="00CE23FB" w:rsidP="00CE23FB">
      <w:pPr>
        <w:pStyle w:val="20"/>
        <w:numPr>
          <w:ilvl w:val="0"/>
          <w:numId w:val="3"/>
        </w:numPr>
        <w:shd w:val="clear" w:color="auto" w:fill="auto"/>
        <w:tabs>
          <w:tab w:val="left" w:pos="936"/>
        </w:tabs>
        <w:spacing w:after="0" w:line="324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CE23FB" w:rsidRPr="000A3B63" w:rsidRDefault="00CE23FB" w:rsidP="00CE23FB">
      <w:pPr>
        <w:pStyle w:val="20"/>
        <w:numPr>
          <w:ilvl w:val="1"/>
          <w:numId w:val="2"/>
        </w:numPr>
        <w:shd w:val="clear" w:color="auto" w:fill="auto"/>
        <w:tabs>
          <w:tab w:val="left" w:pos="1289"/>
        </w:tabs>
        <w:spacing w:after="0" w:line="324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 w:rsidR="00CE23FB" w:rsidRPr="000A3B63" w:rsidRDefault="00CE23FB" w:rsidP="00CE23FB">
      <w:pPr>
        <w:pStyle w:val="20"/>
        <w:numPr>
          <w:ilvl w:val="2"/>
          <w:numId w:val="2"/>
        </w:numPr>
        <w:shd w:val="clear" w:color="auto" w:fill="auto"/>
        <w:tabs>
          <w:tab w:val="left" w:pos="1634"/>
        </w:tabs>
        <w:spacing w:after="0" w:line="324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 xml:space="preserve">Об обязанности арендатора по использованию объекта недвижимости в соответствии с целевым назначением, предусмотренным </w:t>
      </w:r>
      <w:r w:rsidRPr="000A3B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договором;</w:t>
      </w:r>
    </w:p>
    <w:p w:rsidR="00CE23FB" w:rsidRPr="000A3B63" w:rsidRDefault="00CE23FB" w:rsidP="00CE23FB">
      <w:pPr>
        <w:pStyle w:val="20"/>
        <w:numPr>
          <w:ilvl w:val="2"/>
          <w:numId w:val="2"/>
        </w:numPr>
        <w:shd w:val="clear" w:color="auto" w:fill="auto"/>
        <w:tabs>
          <w:tab w:val="left" w:pos="1458"/>
        </w:tabs>
        <w:spacing w:after="0" w:line="32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Об обязанности арендатора по проведению за свой счет текущего ремонта арендуемого объекта недвижимости;</w:t>
      </w:r>
    </w:p>
    <w:p w:rsidR="00CE23FB" w:rsidRPr="000A3B63" w:rsidRDefault="00CE23FB" w:rsidP="00CE23FB">
      <w:pPr>
        <w:pStyle w:val="20"/>
        <w:numPr>
          <w:ilvl w:val="2"/>
          <w:numId w:val="2"/>
        </w:numPr>
        <w:shd w:val="clear" w:color="auto" w:fill="auto"/>
        <w:tabs>
          <w:tab w:val="left" w:pos="1450"/>
        </w:tabs>
        <w:spacing w:after="0" w:line="32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CE23FB" w:rsidRPr="000A3B63" w:rsidRDefault="00CE23FB" w:rsidP="00CE23FB">
      <w:pPr>
        <w:pStyle w:val="20"/>
        <w:numPr>
          <w:ilvl w:val="2"/>
          <w:numId w:val="2"/>
        </w:numPr>
        <w:shd w:val="clear" w:color="auto" w:fill="auto"/>
        <w:tabs>
          <w:tab w:val="left" w:pos="1465"/>
        </w:tabs>
        <w:spacing w:after="0" w:line="32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CE23FB" w:rsidRPr="000A3B63" w:rsidRDefault="00CE23FB" w:rsidP="00CE23FB">
      <w:pPr>
        <w:pStyle w:val="20"/>
        <w:numPr>
          <w:ilvl w:val="2"/>
          <w:numId w:val="2"/>
        </w:numPr>
        <w:shd w:val="clear" w:color="auto" w:fill="auto"/>
        <w:tabs>
          <w:tab w:val="left" w:pos="1573"/>
        </w:tabs>
        <w:spacing w:after="0" w:line="32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 Закона о защите конкуренции;</w:t>
      </w:r>
    </w:p>
    <w:p w:rsidR="00CE23FB" w:rsidRPr="000A3B63" w:rsidRDefault="00CE23FB" w:rsidP="00CE23FB">
      <w:pPr>
        <w:pStyle w:val="20"/>
        <w:numPr>
          <w:ilvl w:val="2"/>
          <w:numId w:val="2"/>
        </w:numPr>
        <w:shd w:val="clear" w:color="auto" w:fill="auto"/>
        <w:tabs>
          <w:tab w:val="left" w:pos="1458"/>
        </w:tabs>
        <w:spacing w:after="0" w:line="32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CE23FB" w:rsidRPr="000A3B63" w:rsidRDefault="00CE23FB" w:rsidP="00CE23FB">
      <w:pPr>
        <w:pStyle w:val="20"/>
        <w:numPr>
          <w:ilvl w:val="1"/>
          <w:numId w:val="2"/>
        </w:numPr>
        <w:shd w:val="clear" w:color="auto" w:fill="auto"/>
        <w:tabs>
          <w:tab w:val="left" w:pos="1411"/>
        </w:tabs>
        <w:spacing w:after="0" w:line="32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CE23FB" w:rsidRPr="000A3B63" w:rsidRDefault="00CE23FB" w:rsidP="00CE23FB">
      <w:pPr>
        <w:pStyle w:val="20"/>
        <w:shd w:val="clear" w:color="auto" w:fill="auto"/>
        <w:tabs>
          <w:tab w:val="left" w:pos="1318"/>
        </w:tabs>
        <w:spacing w:after="0" w:line="32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0A3B63">
        <w:rPr>
          <w:rFonts w:ascii="Times New Roman" w:hAnsi="Times New Roman" w:cs="Times New Roman"/>
          <w:color w:val="000000"/>
          <w:sz w:val="28"/>
          <w:szCs w:val="28"/>
        </w:rPr>
        <w:tab/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CE23FB" w:rsidRPr="000A3B63" w:rsidRDefault="00CE23FB" w:rsidP="00CE23FB">
      <w:pPr>
        <w:pStyle w:val="20"/>
        <w:shd w:val="clear" w:color="auto" w:fill="auto"/>
        <w:tabs>
          <w:tab w:val="left" w:pos="1445"/>
        </w:tabs>
        <w:spacing w:after="0" w:line="32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0A3B63">
        <w:rPr>
          <w:rFonts w:ascii="Times New Roman" w:hAnsi="Times New Roman" w:cs="Times New Roman"/>
          <w:color w:val="000000"/>
          <w:sz w:val="28"/>
          <w:szCs w:val="28"/>
        </w:rPr>
        <w:tab/>
        <w:t>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CE23FB" w:rsidRPr="000A3B63" w:rsidRDefault="00CE23FB" w:rsidP="00CE23FB">
      <w:pPr>
        <w:pStyle w:val="20"/>
        <w:shd w:val="clear" w:color="auto" w:fill="auto"/>
        <w:tabs>
          <w:tab w:val="left" w:pos="1130"/>
        </w:tabs>
        <w:spacing w:after="0" w:line="32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0A3B63">
        <w:rPr>
          <w:rFonts w:ascii="Times New Roman" w:hAnsi="Times New Roman" w:cs="Times New Roman"/>
          <w:color w:val="000000"/>
          <w:sz w:val="28"/>
          <w:szCs w:val="28"/>
        </w:rPr>
        <w:tab/>
        <w:t>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CE23FB" w:rsidRPr="000A3B63" w:rsidRDefault="00CE23FB" w:rsidP="00CE23FB">
      <w:pPr>
        <w:pStyle w:val="20"/>
        <w:numPr>
          <w:ilvl w:val="1"/>
          <w:numId w:val="2"/>
        </w:numPr>
        <w:shd w:val="clear" w:color="auto" w:fill="auto"/>
        <w:tabs>
          <w:tab w:val="left" w:pos="1445"/>
        </w:tabs>
        <w:spacing w:after="0" w:line="32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 xml:space="preserve">Аукционная (конкурсная) документация должна содержать </w:t>
      </w:r>
      <w:r w:rsidRPr="000A3B6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CE23FB" w:rsidRPr="000A3B63" w:rsidRDefault="00CE23FB" w:rsidP="00CE23FB">
      <w:pPr>
        <w:pStyle w:val="20"/>
        <w:numPr>
          <w:ilvl w:val="0"/>
          <w:numId w:val="4"/>
        </w:numPr>
        <w:shd w:val="clear" w:color="auto" w:fill="auto"/>
        <w:tabs>
          <w:tab w:val="left" w:pos="1445"/>
        </w:tabs>
        <w:spacing w:after="0" w:line="32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В случае выявления факта использования имущества не по целевому назначению и (или) с нарушением запретов, установленных частью 4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CE23FB" w:rsidRPr="000A3B63" w:rsidRDefault="00CE23FB" w:rsidP="00CE23FB">
      <w:pPr>
        <w:pStyle w:val="20"/>
        <w:numPr>
          <w:ilvl w:val="0"/>
          <w:numId w:val="4"/>
        </w:numPr>
        <w:shd w:val="clear" w:color="auto" w:fill="auto"/>
        <w:tabs>
          <w:tab w:val="left" w:pos="1445"/>
        </w:tabs>
        <w:spacing w:after="0" w:line="32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CE23FB" w:rsidRPr="000A3B63" w:rsidRDefault="00CE23FB" w:rsidP="00CE23FB">
      <w:pPr>
        <w:pStyle w:val="20"/>
        <w:shd w:val="clear" w:color="auto" w:fill="auto"/>
        <w:tabs>
          <w:tab w:val="left" w:pos="1047"/>
        </w:tabs>
        <w:spacing w:after="0" w:line="33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0A3B63">
        <w:rPr>
          <w:rFonts w:ascii="Times New Roman" w:hAnsi="Times New Roman" w:cs="Times New Roman"/>
          <w:color w:val="000000"/>
          <w:sz w:val="28"/>
          <w:szCs w:val="28"/>
        </w:rPr>
        <w:tab/>
        <w:t>обращается в суд с требованием о прекращении права аренды муниципального имущества.</w:t>
      </w:r>
    </w:p>
    <w:p w:rsidR="00CE23FB" w:rsidRPr="000A3B63" w:rsidRDefault="00CE23FB" w:rsidP="00CE23FB">
      <w:pPr>
        <w:pStyle w:val="20"/>
        <w:shd w:val="clear" w:color="auto" w:fill="auto"/>
        <w:tabs>
          <w:tab w:val="left" w:pos="1069"/>
        </w:tabs>
        <w:spacing w:after="0" w:line="324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0A3B63">
        <w:rPr>
          <w:rFonts w:ascii="Times New Roman" w:hAnsi="Times New Roman" w:cs="Times New Roman"/>
          <w:color w:val="000000"/>
          <w:sz w:val="28"/>
          <w:szCs w:val="28"/>
        </w:rPr>
        <w:tab/>
        <w:t>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CE23FB" w:rsidRPr="000A3B63" w:rsidRDefault="00CE23FB" w:rsidP="00CE23FB">
      <w:pPr>
        <w:pStyle w:val="20"/>
        <w:numPr>
          <w:ilvl w:val="0"/>
          <w:numId w:val="4"/>
        </w:numPr>
        <w:shd w:val="clear" w:color="auto" w:fill="auto"/>
        <w:tabs>
          <w:tab w:val="left" w:pos="1393"/>
        </w:tabs>
        <w:spacing w:after="0" w:line="324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</w:r>
    </w:p>
    <w:p w:rsidR="00CE23FB" w:rsidRPr="000A3B63" w:rsidRDefault="00CE23FB" w:rsidP="00CE23FB">
      <w:pPr>
        <w:pStyle w:val="20"/>
        <w:shd w:val="clear" w:color="auto" w:fill="auto"/>
        <w:spacing w:after="300" w:line="324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CE23FB" w:rsidRPr="000A3B63" w:rsidRDefault="00CE23FB" w:rsidP="00CE23FB">
      <w:pPr>
        <w:pStyle w:val="30"/>
        <w:numPr>
          <w:ilvl w:val="0"/>
          <w:numId w:val="2"/>
        </w:numPr>
        <w:shd w:val="clear" w:color="auto" w:fill="auto"/>
        <w:tabs>
          <w:tab w:val="left" w:pos="1058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Порядок предоставления земельных участков, включенных в Перечень, льготы по арендной плате за указанные земельные участки</w:t>
      </w:r>
    </w:p>
    <w:p w:rsidR="00CE23FB" w:rsidRPr="000A3B63" w:rsidRDefault="00CE23FB" w:rsidP="00CE23FB">
      <w:pPr>
        <w:pStyle w:val="20"/>
        <w:numPr>
          <w:ilvl w:val="1"/>
          <w:numId w:val="2"/>
        </w:numPr>
        <w:shd w:val="clear" w:color="auto" w:fill="auto"/>
        <w:tabs>
          <w:tab w:val="left" w:pos="1303"/>
          <w:tab w:val="left" w:leader="underscore" w:pos="3766"/>
        </w:tabs>
        <w:spacing w:after="0" w:line="32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Земельные участки, включенные в Перечень, предоставляются в </w:t>
      </w:r>
      <w:r w:rsidRPr="000A3B63">
        <w:rPr>
          <w:rStyle w:val="813pt"/>
          <w:rFonts w:ascii="Times New Roman" w:hAnsi="Times New Roman" w:cs="Times New Roman"/>
          <w:i w:val="0"/>
          <w:sz w:val="28"/>
          <w:szCs w:val="28"/>
        </w:rPr>
        <w:t xml:space="preserve">аренду администрацией </w:t>
      </w:r>
      <w:proofErr w:type="spellStart"/>
      <w:r w:rsidRPr="000A3B63">
        <w:rPr>
          <w:rStyle w:val="813pt"/>
          <w:rFonts w:ascii="Times New Roman" w:hAnsi="Times New Roman" w:cs="Times New Roman"/>
          <w:i w:val="0"/>
          <w:sz w:val="28"/>
          <w:szCs w:val="28"/>
        </w:rPr>
        <w:t>Вихаревского</w:t>
      </w:r>
      <w:proofErr w:type="spellEnd"/>
      <w:r w:rsidRPr="000A3B63">
        <w:rPr>
          <w:rStyle w:val="813pt"/>
          <w:rFonts w:ascii="Times New Roman" w:hAnsi="Times New Roman" w:cs="Times New Roman"/>
          <w:i w:val="0"/>
          <w:sz w:val="28"/>
          <w:szCs w:val="28"/>
        </w:rPr>
        <w:t xml:space="preserve"> сельского поселения </w:t>
      </w:r>
      <w:proofErr w:type="spellStart"/>
      <w:r w:rsidRPr="000A3B63">
        <w:rPr>
          <w:rStyle w:val="813pt"/>
          <w:rFonts w:ascii="Times New Roman" w:hAnsi="Times New Roman" w:cs="Times New Roman"/>
          <w:i w:val="0"/>
          <w:sz w:val="28"/>
          <w:szCs w:val="28"/>
        </w:rPr>
        <w:t>Кильмезского</w:t>
      </w:r>
      <w:proofErr w:type="spellEnd"/>
      <w:r w:rsidRPr="000A3B63">
        <w:rPr>
          <w:rStyle w:val="813pt"/>
          <w:rFonts w:ascii="Times New Roman" w:hAnsi="Times New Roman" w:cs="Times New Roman"/>
          <w:i w:val="0"/>
          <w:sz w:val="28"/>
          <w:szCs w:val="28"/>
        </w:rPr>
        <w:t xml:space="preserve"> района Кировской области (далее - уполномоченный орган);</w:t>
      </w:r>
    </w:p>
    <w:p w:rsidR="00CE23FB" w:rsidRPr="000A3B63" w:rsidRDefault="00CE23FB" w:rsidP="00CE23FB">
      <w:pPr>
        <w:pStyle w:val="20"/>
        <w:shd w:val="clear" w:color="auto" w:fill="auto"/>
        <w:spacing w:after="0" w:line="32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CE23FB" w:rsidRPr="000A3B63" w:rsidRDefault="00CE23FB" w:rsidP="00CE23FB">
      <w:pPr>
        <w:pStyle w:val="20"/>
        <w:numPr>
          <w:ilvl w:val="1"/>
          <w:numId w:val="2"/>
        </w:numPr>
        <w:shd w:val="clear" w:color="auto" w:fill="auto"/>
        <w:tabs>
          <w:tab w:val="left" w:pos="1258"/>
        </w:tabs>
        <w:spacing w:after="0" w:line="32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Pr="000A3B6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V</w:t>
      </w:r>
      <w:r w:rsidRPr="000A3B63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.1 </w:t>
      </w:r>
      <w:r w:rsidRPr="000A3B63">
        <w:rPr>
          <w:rFonts w:ascii="Times New Roman" w:hAnsi="Times New Roman" w:cs="Times New Roman"/>
          <w:color w:val="000000"/>
          <w:sz w:val="28"/>
          <w:szCs w:val="28"/>
        </w:rPr>
        <w:t>Земельного кодекса Российской Федерации:</w:t>
      </w:r>
    </w:p>
    <w:p w:rsidR="00CE23FB" w:rsidRPr="000A3B63" w:rsidRDefault="00CE23FB" w:rsidP="00CE23FB">
      <w:pPr>
        <w:pStyle w:val="20"/>
        <w:numPr>
          <w:ilvl w:val="2"/>
          <w:numId w:val="2"/>
        </w:numPr>
        <w:shd w:val="clear" w:color="auto" w:fill="auto"/>
        <w:tabs>
          <w:tab w:val="left" w:pos="1465"/>
          <w:tab w:val="left" w:pos="1613"/>
        </w:tabs>
        <w:spacing w:after="0" w:line="320" w:lineRule="exact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 xml:space="preserve">По инициативе уполномоченного органа или Субъекта, </w:t>
      </w:r>
      <w:r w:rsidRPr="000A3B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аукционе;</w:t>
      </w:r>
    </w:p>
    <w:p w:rsidR="00CE23FB" w:rsidRPr="000A3B63" w:rsidRDefault="00CE23FB" w:rsidP="00CE23FB">
      <w:pPr>
        <w:pStyle w:val="20"/>
        <w:numPr>
          <w:ilvl w:val="2"/>
          <w:numId w:val="2"/>
        </w:numPr>
        <w:shd w:val="clear" w:color="auto" w:fill="auto"/>
        <w:tabs>
          <w:tab w:val="left" w:pos="1465"/>
        </w:tabs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заявлению Субъекта о предоставлении земельного участка без </w:t>
      </w:r>
    </w:p>
    <w:p w:rsidR="00CE23FB" w:rsidRPr="000A3B63" w:rsidRDefault="00CE23FB" w:rsidP="00CE23FB">
      <w:pPr>
        <w:pStyle w:val="20"/>
        <w:shd w:val="clear" w:color="auto" w:fill="auto"/>
        <w:tabs>
          <w:tab w:val="left" w:pos="1465"/>
        </w:tabs>
        <w:spacing w:after="0" w:line="320" w:lineRule="exact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проведения торгов по основаниям, предусмотренным подпунктом 12 пункта 2 статьи</w:t>
      </w:r>
    </w:p>
    <w:p w:rsidR="00CE23FB" w:rsidRPr="000A3B63" w:rsidRDefault="00CE23FB" w:rsidP="00CE23FB">
      <w:pPr>
        <w:pStyle w:val="20"/>
        <w:shd w:val="clear" w:color="auto" w:fill="auto"/>
        <w:tabs>
          <w:tab w:val="left" w:pos="1465"/>
        </w:tabs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  <w:lang w:bidi="ru-RU"/>
        </w:rPr>
        <w:t>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CE23FB" w:rsidRPr="000A3B63" w:rsidRDefault="00CE23FB" w:rsidP="00CE23FB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after="0" w:line="320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7" w:history="1">
        <w:r w:rsidRPr="000A3B63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www</w:t>
        </w:r>
        <w:r w:rsidRPr="000A3B63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0A3B63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torgi</w:t>
        </w:r>
        <w:proofErr w:type="spellEnd"/>
        <w:r w:rsidRPr="000A3B63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0A3B63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gov</w:t>
        </w:r>
        <w:r w:rsidRPr="000A3B63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0A3B63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  <w:proofErr w:type="spellEnd"/>
      </w:hyperlink>
      <w:r w:rsidRPr="000A3B63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0A3B63">
        <w:rPr>
          <w:rFonts w:ascii="Times New Roman" w:hAnsi="Times New Roman" w:cs="Times New Roman"/>
          <w:color w:val="000000"/>
          <w:sz w:val="28"/>
          <w:szCs w:val="28"/>
        </w:rPr>
        <w:t>извещение о проведении аукциона на право заключения договора аренды в отношении испрашиваемого земельного участка.</w:t>
      </w:r>
    </w:p>
    <w:p w:rsidR="00CE23FB" w:rsidRPr="000A3B63" w:rsidRDefault="00CE23FB" w:rsidP="00CE23FB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after="0" w:line="320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 xml:space="preserve"> извещение о проведении аукциона, а также в аукционную документацию включается следующая информация:</w:t>
      </w:r>
    </w:p>
    <w:p w:rsidR="00CE23FB" w:rsidRPr="000A3B63" w:rsidRDefault="00CE23FB" w:rsidP="00CE23FB">
      <w:pPr>
        <w:pStyle w:val="20"/>
        <w:shd w:val="clear" w:color="auto" w:fill="auto"/>
        <w:spacing w:after="0" w:line="320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закона».</w:t>
      </w:r>
    </w:p>
    <w:p w:rsidR="00CE23FB" w:rsidRPr="000A3B63" w:rsidRDefault="00CE23FB" w:rsidP="00CE23FB">
      <w:pPr>
        <w:pStyle w:val="20"/>
        <w:numPr>
          <w:ilvl w:val="1"/>
          <w:numId w:val="2"/>
        </w:numPr>
        <w:shd w:val="clear" w:color="auto" w:fill="auto"/>
        <w:tabs>
          <w:tab w:val="left" w:pos="1256"/>
        </w:tabs>
        <w:spacing w:after="0" w:line="32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корреспонденции.</w:t>
      </w:r>
    </w:p>
    <w:p w:rsidR="00CE23FB" w:rsidRPr="000A3B63" w:rsidRDefault="00CE23FB" w:rsidP="00CE23FB">
      <w:pPr>
        <w:pStyle w:val="20"/>
        <w:numPr>
          <w:ilvl w:val="1"/>
          <w:numId w:val="2"/>
        </w:numPr>
        <w:shd w:val="clear" w:color="auto" w:fill="auto"/>
        <w:tabs>
          <w:tab w:val="left" w:pos="1256"/>
        </w:tabs>
        <w:spacing w:after="0" w:line="32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 xml:space="preserve">В целях исполнения положений пункта 26 статьи 39.16 Земельного кодекса Российской Федерации Субъект декларирует в заявлении о </w:t>
      </w:r>
      <w:r w:rsidRPr="000A3B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государственной или муниципальной собственности: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CE23FB" w:rsidRPr="000A3B63" w:rsidRDefault="00CE23FB" w:rsidP="00CE23FB">
      <w:pPr>
        <w:pStyle w:val="20"/>
        <w:numPr>
          <w:ilvl w:val="1"/>
          <w:numId w:val="2"/>
        </w:numPr>
        <w:shd w:val="clear" w:color="auto" w:fill="auto"/>
        <w:tabs>
          <w:tab w:val="left" w:pos="1242"/>
        </w:tabs>
        <w:spacing w:after="0" w:line="32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CE23FB" w:rsidRPr="000A3B63" w:rsidRDefault="00CE23FB" w:rsidP="00CE23FB">
      <w:pPr>
        <w:pStyle w:val="20"/>
        <w:numPr>
          <w:ilvl w:val="2"/>
          <w:numId w:val="2"/>
        </w:numPr>
        <w:shd w:val="clear" w:color="auto" w:fill="auto"/>
        <w:tabs>
          <w:tab w:val="left" w:pos="1461"/>
        </w:tabs>
        <w:spacing w:after="0" w:line="32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CE23FB" w:rsidRPr="000A3B63" w:rsidRDefault="00CE23FB" w:rsidP="00CE23FB">
      <w:pPr>
        <w:pStyle w:val="20"/>
        <w:numPr>
          <w:ilvl w:val="2"/>
          <w:numId w:val="2"/>
        </w:numPr>
        <w:shd w:val="clear" w:color="auto" w:fill="auto"/>
        <w:tabs>
          <w:tab w:val="left" w:pos="1461"/>
        </w:tabs>
        <w:spacing w:after="0" w:line="324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 xml:space="preserve"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</w:t>
      </w:r>
    </w:p>
    <w:p w:rsidR="00CE23FB" w:rsidRPr="000A3B63" w:rsidRDefault="00CE23FB" w:rsidP="00CE23FB">
      <w:pPr>
        <w:pStyle w:val="20"/>
        <w:numPr>
          <w:ilvl w:val="2"/>
          <w:numId w:val="2"/>
        </w:numPr>
        <w:shd w:val="clear" w:color="auto" w:fill="auto"/>
        <w:tabs>
          <w:tab w:val="left" w:pos="1458"/>
        </w:tabs>
        <w:spacing w:after="0" w:line="32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CE23FB" w:rsidRPr="000A3B63" w:rsidRDefault="00CE23FB" w:rsidP="00CE23FB">
      <w:pPr>
        <w:pStyle w:val="20"/>
        <w:numPr>
          <w:ilvl w:val="2"/>
          <w:numId w:val="2"/>
        </w:numPr>
        <w:shd w:val="clear" w:color="auto" w:fill="auto"/>
        <w:tabs>
          <w:tab w:val="left" w:pos="1458"/>
        </w:tabs>
        <w:spacing w:after="240" w:line="32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CE23FB" w:rsidRPr="000A3B63" w:rsidRDefault="00CE23FB" w:rsidP="00CE23FB">
      <w:pPr>
        <w:pStyle w:val="30"/>
        <w:numPr>
          <w:ilvl w:val="0"/>
          <w:numId w:val="2"/>
        </w:numPr>
        <w:shd w:val="clear" w:color="auto" w:fill="auto"/>
        <w:tabs>
          <w:tab w:val="left" w:pos="1047"/>
        </w:tabs>
        <w:spacing w:after="243" w:line="32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>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</w:p>
    <w:p w:rsidR="00CE23FB" w:rsidRPr="000A3B63" w:rsidRDefault="00CE23FB" w:rsidP="00CE23FB">
      <w:pPr>
        <w:pStyle w:val="20"/>
        <w:numPr>
          <w:ilvl w:val="1"/>
          <w:numId w:val="2"/>
        </w:numPr>
        <w:shd w:val="clear" w:color="auto" w:fill="auto"/>
        <w:tabs>
          <w:tab w:val="left" w:pos="1260"/>
        </w:tabs>
        <w:spacing w:after="0" w:line="324" w:lineRule="exact"/>
        <w:ind w:firstLine="7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право владения и 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муниципального образования </w:t>
      </w:r>
      <w:proofErr w:type="spellStart"/>
      <w:r w:rsidRPr="000A3B63">
        <w:rPr>
          <w:rFonts w:ascii="Times New Roman" w:hAnsi="Times New Roman" w:cs="Times New Roman"/>
          <w:sz w:val="28"/>
          <w:szCs w:val="28"/>
        </w:rPr>
        <w:t>Вихаревское</w:t>
      </w:r>
      <w:proofErr w:type="spellEnd"/>
      <w:r w:rsidRPr="000A3B6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0A3B63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0A3B6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A3B63">
        <w:rPr>
          <w:rFonts w:ascii="Times New Roman" w:hAnsi="Times New Roman" w:cs="Times New Roman"/>
          <w:color w:val="000000"/>
          <w:sz w:val="28"/>
          <w:szCs w:val="28"/>
        </w:rPr>
        <w:t xml:space="preserve">Кировской области, включается (с правом голоса) </w:t>
      </w:r>
      <w:r w:rsidRPr="000A3B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представитель </w:t>
      </w:r>
      <w:r w:rsidRPr="000A3B63">
        <w:rPr>
          <w:rStyle w:val="214pt"/>
          <w:rFonts w:ascii="Times New Roman" w:hAnsi="Times New Roman" w:cs="Times New Roman"/>
          <w:b w:val="0"/>
          <w:i w:val="0"/>
        </w:rPr>
        <w:t xml:space="preserve">общественного совета по улучшению инвестиционного климата и развития предпринимательства в </w:t>
      </w:r>
      <w:proofErr w:type="spellStart"/>
      <w:r w:rsidRPr="000A3B63">
        <w:rPr>
          <w:rStyle w:val="214pt"/>
          <w:rFonts w:ascii="Times New Roman" w:hAnsi="Times New Roman" w:cs="Times New Roman"/>
          <w:b w:val="0"/>
          <w:i w:val="0"/>
        </w:rPr>
        <w:t>Кильмезском</w:t>
      </w:r>
      <w:proofErr w:type="spellEnd"/>
      <w:r w:rsidRPr="000A3B63">
        <w:rPr>
          <w:rStyle w:val="214pt"/>
          <w:rFonts w:ascii="Times New Roman" w:hAnsi="Times New Roman" w:cs="Times New Roman"/>
          <w:b w:val="0"/>
          <w:i w:val="0"/>
        </w:rPr>
        <w:t xml:space="preserve"> районе.</w:t>
      </w:r>
    </w:p>
    <w:p w:rsidR="00CE23FB" w:rsidRPr="000A3B63" w:rsidRDefault="00CE23FB" w:rsidP="00CE23FB">
      <w:pPr>
        <w:pStyle w:val="20"/>
        <w:shd w:val="clear" w:color="auto" w:fill="auto"/>
        <w:spacing w:after="0" w:line="32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A3B63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времени и месте проведения торгов на право предоставления муниципального имущества, включая земельные участки, включенного в Перечень, а также о поступивших заявках о предоставлении имущества без проведения торгов и сроках их рассмотрения направляется в </w:t>
      </w:r>
      <w:r w:rsidRPr="000A3B63">
        <w:rPr>
          <w:rStyle w:val="214pt"/>
          <w:rFonts w:ascii="Times New Roman" w:hAnsi="Times New Roman" w:cs="Times New Roman"/>
          <w:b w:val="0"/>
          <w:i w:val="0"/>
        </w:rPr>
        <w:t xml:space="preserve">общественный совет по улучшению инвестиционного климата и развития предпринимательства в </w:t>
      </w:r>
      <w:proofErr w:type="spellStart"/>
      <w:r w:rsidRPr="000A3B63">
        <w:rPr>
          <w:rStyle w:val="214pt"/>
          <w:rFonts w:ascii="Times New Roman" w:hAnsi="Times New Roman" w:cs="Times New Roman"/>
          <w:b w:val="0"/>
          <w:i w:val="0"/>
        </w:rPr>
        <w:t>Кильмезском</w:t>
      </w:r>
      <w:proofErr w:type="spellEnd"/>
      <w:r w:rsidRPr="000A3B63">
        <w:rPr>
          <w:rStyle w:val="214pt"/>
          <w:rFonts w:ascii="Times New Roman" w:hAnsi="Times New Roman" w:cs="Times New Roman"/>
          <w:b w:val="0"/>
          <w:i w:val="0"/>
        </w:rPr>
        <w:t xml:space="preserve"> районе.</w:t>
      </w:r>
    </w:p>
    <w:p w:rsidR="00CE23FB" w:rsidRDefault="00CE23FB" w:rsidP="00CE23FB">
      <w:pPr>
        <w:rPr>
          <w:sz w:val="28"/>
          <w:szCs w:val="28"/>
        </w:rPr>
      </w:pPr>
    </w:p>
    <w:p w:rsidR="00CE23FB" w:rsidRDefault="00CE23FB" w:rsidP="00CE23FB">
      <w:pPr>
        <w:rPr>
          <w:sz w:val="28"/>
          <w:szCs w:val="28"/>
        </w:rPr>
      </w:pPr>
    </w:p>
    <w:p w:rsidR="00CE23FB" w:rsidRDefault="00CE23FB" w:rsidP="00CE23FB">
      <w:pPr>
        <w:tabs>
          <w:tab w:val="left" w:pos="412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B57432" w:rsidRDefault="00B57432"/>
    <w:sectPr w:rsidR="00B5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E463C"/>
    <w:multiLevelType w:val="multilevel"/>
    <w:tmpl w:val="7D720CB0"/>
    <w:lvl w:ilvl="0">
      <w:start w:val="1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CCC0385"/>
    <w:multiLevelType w:val="multilevel"/>
    <w:tmpl w:val="5FE2FA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78A1695"/>
    <w:multiLevelType w:val="multilevel"/>
    <w:tmpl w:val="17A446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F93259B"/>
    <w:multiLevelType w:val="multilevel"/>
    <w:tmpl w:val="A5367E1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6"/>
      <w:numFmt w:val="decimal"/>
      <w:isLgl/>
      <w:lvlText w:val="%1.%2."/>
      <w:lvlJc w:val="left"/>
      <w:pPr>
        <w:ind w:left="1650" w:hanging="1110"/>
      </w:pPr>
    </w:lvl>
    <w:lvl w:ilvl="2">
      <w:start w:val="1"/>
      <w:numFmt w:val="decimal"/>
      <w:isLgl/>
      <w:lvlText w:val="%1.%2.%3."/>
      <w:lvlJc w:val="left"/>
      <w:pPr>
        <w:ind w:left="1830" w:hanging="1110"/>
      </w:pPr>
    </w:lvl>
    <w:lvl w:ilvl="3">
      <w:start w:val="1"/>
      <w:numFmt w:val="decimal"/>
      <w:isLgl/>
      <w:lvlText w:val="%1.%2.%3.%4."/>
      <w:lvlJc w:val="left"/>
      <w:pPr>
        <w:ind w:left="2010" w:hanging="1110"/>
      </w:pPr>
    </w:lvl>
    <w:lvl w:ilvl="4">
      <w:start w:val="1"/>
      <w:numFmt w:val="decimal"/>
      <w:isLgl/>
      <w:lvlText w:val="%1.%2.%3.%4.%5."/>
      <w:lvlJc w:val="left"/>
      <w:pPr>
        <w:ind w:left="2190" w:hanging="111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FB"/>
    <w:rsid w:val="000A3B63"/>
    <w:rsid w:val="00AF56E7"/>
    <w:rsid w:val="00B57432"/>
    <w:rsid w:val="00CE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38E9"/>
  <w15:chartTrackingRefBased/>
  <w15:docId w15:val="{FD2976EA-3359-44E6-9DD7-1DF5E2EB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23F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3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CE23FB"/>
    <w:rPr>
      <w:color w:val="0000FF"/>
      <w:u w:val="single"/>
    </w:rPr>
  </w:style>
  <w:style w:type="character" w:customStyle="1" w:styleId="3">
    <w:name w:val="Основной текст (3)_"/>
    <w:link w:val="30"/>
    <w:locked/>
    <w:rsid w:val="00CE23FB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23FB"/>
    <w:pPr>
      <w:widowControl w:val="0"/>
      <w:shd w:val="clear" w:color="auto" w:fill="FFFFFF"/>
      <w:spacing w:line="320" w:lineRule="exact"/>
      <w:ind w:hanging="106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CE23F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23FB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CE23FB"/>
    <w:rPr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E23FB"/>
    <w:pPr>
      <w:widowControl w:val="0"/>
      <w:shd w:val="clear" w:color="auto" w:fill="FFFFFF"/>
      <w:spacing w:before="420" w:after="300" w:line="324" w:lineRule="exact"/>
      <w:jc w:val="center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214pt">
    <w:name w:val="Основной текст (2) + 14 pt"/>
    <w:aliases w:val="Курсив"/>
    <w:rsid w:val="00CE23FB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3pt">
    <w:name w:val="Основной текст (8) + 13 pt"/>
    <w:aliases w:val="Не курсив"/>
    <w:rsid w:val="00CE23FB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4F48E56F29D0C5F5C4AA288C644FA1A3830AABF35157B14A0EE1C9B6qFgAN" TargetMode="External"/><Relationship Id="rId5" Type="http://schemas.openxmlformats.org/officeDocument/2006/relationships/hyperlink" Target="consultantplus://offline/ref=054F48E56F29D0C5F5C4AA288C644FA1A3830BA6F95857B14A0EE1C9B6FA56F34C9D6A4C378BD81DqDgD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3437</Words>
  <Characters>19591</Characters>
  <Application>Microsoft Office Word</Application>
  <DocSecurity>0</DocSecurity>
  <Lines>163</Lines>
  <Paragraphs>45</Paragraphs>
  <ScaleCrop>false</ScaleCrop>
  <Company/>
  <LinksUpToDate>false</LinksUpToDate>
  <CharactersWithSpaces>22983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Матроскин</dc:creator>
  <cp:keywords/>
  <dc:description/>
  <cp:lastModifiedBy>Матроскин</cp:lastModifiedBy>
  <cp:revision>6</cp:revision>
  <dcterms:created xsi:type="dcterms:W3CDTF">2020-01-29T07:53:00Z</dcterms:created>
  <dcterms:modified xsi:type="dcterms:W3CDTF">2020-02-25T08:08:00Z</dcterms:modified>
</cp:coreProperties>
</file>