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747" w:rsidRPr="007237C2" w:rsidRDefault="00111747" w:rsidP="007237C2">
      <w:pPr>
        <w:pStyle w:val="a3"/>
        <w:jc w:val="center"/>
      </w:pPr>
    </w:p>
    <w:p w:rsidR="00111747" w:rsidRPr="007237C2" w:rsidRDefault="007237C2" w:rsidP="007237C2">
      <w:pPr>
        <w:pStyle w:val="a3"/>
        <w:ind w:firstLine="0"/>
      </w:pPr>
      <w:r w:rsidRPr="007237C2">
        <w:t>АДМИНИСТРАЦИЯ ВИХАРЕВСКОГО СЕЛЬСКОГО ПОСЕЛЕНИЯ</w:t>
      </w:r>
    </w:p>
    <w:p w:rsidR="00111747" w:rsidRDefault="007237C2" w:rsidP="007237C2">
      <w:pPr>
        <w:pStyle w:val="a3"/>
        <w:ind w:left="0" w:firstLine="0"/>
        <w:jc w:val="center"/>
      </w:pPr>
      <w:r w:rsidRPr="007237C2">
        <w:t>КИЛЬМЕЗСКОГО РАЙОНА</w:t>
      </w:r>
      <w:r>
        <w:t xml:space="preserve">  </w:t>
      </w:r>
      <w:r w:rsidRPr="007237C2">
        <w:t>КИРОВСКОЙ ОБЛАСТИ</w:t>
      </w:r>
    </w:p>
    <w:p w:rsidR="007237C2" w:rsidRPr="007237C2" w:rsidRDefault="007237C2" w:rsidP="007237C2">
      <w:pPr>
        <w:pStyle w:val="a3"/>
        <w:ind w:left="0" w:firstLine="0"/>
        <w:jc w:val="center"/>
      </w:pPr>
    </w:p>
    <w:p w:rsidR="00111747" w:rsidRPr="007237C2" w:rsidRDefault="007237C2">
      <w:pPr>
        <w:pStyle w:val="1"/>
        <w:rPr>
          <w:b w:val="0"/>
          <w:sz w:val="28"/>
          <w:szCs w:val="28"/>
        </w:rPr>
      </w:pPr>
      <w:r w:rsidRPr="007237C2">
        <w:rPr>
          <w:b w:val="0"/>
          <w:sz w:val="28"/>
          <w:szCs w:val="28"/>
        </w:rPr>
        <w:t xml:space="preserve">  ПОСТАНОВЛЕНИЕ </w:t>
      </w:r>
    </w:p>
    <w:p w:rsidR="00111747" w:rsidRDefault="001573B2">
      <w:pPr>
        <w:tabs>
          <w:tab w:val="center" w:pos="866"/>
          <w:tab w:val="center" w:pos="5049"/>
          <w:tab w:val="center" w:pos="7672"/>
        </w:tabs>
        <w:spacing w:after="91"/>
        <w:ind w:left="0" w:firstLine="0"/>
        <w:jc w:val="left"/>
      </w:pPr>
      <w:r>
        <w:t xml:space="preserve"> </w:t>
      </w:r>
      <w:r w:rsidR="00833741">
        <w:t>04.02</w:t>
      </w:r>
      <w:r>
        <w:t>.2019</w:t>
      </w:r>
      <w:r>
        <w:tab/>
      </w:r>
      <w:r>
        <w:tab/>
      </w:r>
      <w:r>
        <w:tab/>
        <w:t xml:space="preserve">        № </w:t>
      </w:r>
      <w:r w:rsidR="00833741">
        <w:t>8</w:t>
      </w:r>
      <w:r w:rsidR="007237C2">
        <w:tab/>
      </w:r>
      <w:r w:rsidR="007237C2">
        <w:rPr>
          <w:b/>
        </w:rPr>
        <w:t xml:space="preserve"> </w:t>
      </w:r>
    </w:p>
    <w:p w:rsidR="00111747" w:rsidRDefault="007237C2">
      <w:pPr>
        <w:spacing w:after="209" w:line="259" w:lineRule="auto"/>
        <w:ind w:left="624" w:firstLine="0"/>
        <w:jc w:val="left"/>
      </w:pPr>
      <w:r>
        <w:rPr>
          <w:b/>
        </w:rPr>
        <w:t xml:space="preserve"> </w:t>
      </w:r>
      <w:r>
        <w:rPr>
          <w:b/>
        </w:rPr>
        <w:tab/>
      </w:r>
      <w:r>
        <w:t xml:space="preserve"> </w:t>
      </w:r>
    </w:p>
    <w:p w:rsidR="00111747" w:rsidRDefault="007237C2" w:rsidP="007237C2">
      <w:pPr>
        <w:pStyle w:val="a3"/>
        <w:jc w:val="center"/>
      </w:pPr>
      <w: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11747" w:rsidRDefault="007237C2">
      <w:pPr>
        <w:spacing w:after="20" w:line="259" w:lineRule="auto"/>
        <w:ind w:left="152" w:firstLine="0"/>
        <w:jc w:val="center"/>
      </w:pPr>
      <w:r>
        <w:rPr>
          <w:b/>
        </w:rPr>
        <w:t xml:space="preserve">  </w:t>
      </w:r>
    </w:p>
    <w:p w:rsidR="00111747" w:rsidRDefault="007237C2">
      <w:pPr>
        <w:spacing w:after="13" w:line="268" w:lineRule="auto"/>
        <w:ind w:left="69" w:firstLine="720"/>
        <w:jc w:val="left"/>
      </w:pPr>
      <w:r>
        <w:t xml:space="preserve">В соответствии с Федеральным законом от 06.10.2003 № 131-ФЗ «Об общих принципах организации местного самоуправления в Российской Федерации», </w:t>
      </w:r>
      <w:r>
        <w:tab/>
        <w:t xml:space="preserve">Федеральным </w:t>
      </w:r>
      <w:r>
        <w:tab/>
        <w:t xml:space="preserve">законом </w:t>
      </w:r>
      <w:r>
        <w:tab/>
        <w:t xml:space="preserve">от </w:t>
      </w:r>
      <w:r>
        <w:tab/>
        <w:t xml:space="preserve">27.07.2010 </w:t>
      </w:r>
      <w:r>
        <w:tab/>
        <w:t xml:space="preserve">№ </w:t>
      </w:r>
      <w:r>
        <w:tab/>
        <w:t xml:space="preserve">210-ФЗ «Об организации предоставления государственных и муниципальных услуг», Уставом </w:t>
      </w:r>
      <w:r>
        <w:tab/>
        <w:t xml:space="preserve">муниципального </w:t>
      </w:r>
      <w:r>
        <w:tab/>
        <w:t xml:space="preserve">образования </w:t>
      </w:r>
      <w:r>
        <w:tab/>
        <w:t xml:space="preserve">Вихаревское </w:t>
      </w:r>
      <w:r>
        <w:tab/>
        <w:t xml:space="preserve">сельское поселение администрация Вихаревского сельского поселения постановляет: </w:t>
      </w:r>
    </w:p>
    <w:p w:rsidR="00111747" w:rsidRDefault="007237C2">
      <w:pPr>
        <w:spacing w:after="13" w:line="268" w:lineRule="auto"/>
        <w:ind w:left="69" w:firstLine="720"/>
        <w:jc w:val="left"/>
      </w:pPr>
      <w:r>
        <w:t xml:space="preserve">1.Утвердить </w:t>
      </w:r>
      <w:r>
        <w:tab/>
        <w:t xml:space="preserve">административный </w:t>
      </w:r>
      <w:r>
        <w:tab/>
        <w:t xml:space="preserve">регламент </w:t>
      </w:r>
      <w:r>
        <w:tab/>
        <w:t xml:space="preserve">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w:t>
      </w:r>
    </w:p>
    <w:p w:rsidR="00806A4C" w:rsidRDefault="007237C2" w:rsidP="00806A4C">
      <w:pPr>
        <w:spacing w:after="0" w:line="240" w:lineRule="auto"/>
        <w:ind w:firstLine="0"/>
        <w:jc w:val="left"/>
        <w:rPr>
          <w:szCs w:val="28"/>
        </w:rPr>
      </w:pPr>
      <w:r w:rsidRPr="00806A4C">
        <w:rPr>
          <w:szCs w:val="28"/>
        </w:rPr>
        <w:t>2. Постановления администрации Вихаревского сельского поселения от</w:t>
      </w:r>
    </w:p>
    <w:p w:rsidR="00806A4C" w:rsidRDefault="007237C2" w:rsidP="00806A4C">
      <w:pPr>
        <w:spacing w:after="0" w:line="240" w:lineRule="auto"/>
        <w:ind w:left="0" w:firstLine="0"/>
        <w:jc w:val="left"/>
        <w:rPr>
          <w:szCs w:val="28"/>
        </w:rPr>
      </w:pPr>
      <w:r w:rsidRPr="00806A4C">
        <w:rPr>
          <w:szCs w:val="28"/>
        </w:rPr>
        <w:t>11.03.2014 № 24 , от</w:t>
      </w:r>
      <w:r w:rsidR="00806A4C" w:rsidRPr="00806A4C">
        <w:rPr>
          <w:szCs w:val="28"/>
        </w:rPr>
        <w:t xml:space="preserve"> 28.12.2015 № 67 , от 18.04.2018 № 26 , от 16.07.2018 № 33</w:t>
      </w:r>
      <w:r w:rsidR="00806A4C">
        <w:rPr>
          <w:szCs w:val="28"/>
        </w:rPr>
        <w:t xml:space="preserve"> считать утратившими силу.</w:t>
      </w:r>
    </w:p>
    <w:p w:rsidR="007237C2" w:rsidRPr="00806A4C" w:rsidRDefault="00806A4C" w:rsidP="00806A4C">
      <w:pPr>
        <w:spacing w:after="0" w:line="240" w:lineRule="auto"/>
        <w:ind w:left="0" w:firstLine="0"/>
        <w:jc w:val="left"/>
        <w:rPr>
          <w:szCs w:val="28"/>
        </w:rPr>
      </w:pPr>
      <w:r>
        <w:rPr>
          <w:szCs w:val="28"/>
        </w:rPr>
        <w:tab/>
        <w:t xml:space="preserve">  3. Обнародовать настоящее постановление путем вывешивания на информационных стендах сельского поселения и разместить на официальном сайте сельского поселения в сети Интернет</w:t>
      </w:r>
    </w:p>
    <w:p w:rsidR="007237C2" w:rsidRDefault="00806A4C">
      <w:pPr>
        <w:ind w:left="69" w:right="63"/>
      </w:pPr>
      <w:r>
        <w:t xml:space="preserve"> 4</w:t>
      </w:r>
      <w:r w:rsidR="007237C2">
        <w:t>.</w:t>
      </w:r>
      <w:r>
        <w:t xml:space="preserve"> </w:t>
      </w:r>
      <w:r w:rsidR="007237C2">
        <w:t xml:space="preserve">Настоящее постановление вступает </w:t>
      </w:r>
      <w:r>
        <w:t>в силу со дня его обнародования.</w:t>
      </w:r>
    </w:p>
    <w:p w:rsidR="007237C2" w:rsidRDefault="007237C2">
      <w:pPr>
        <w:ind w:left="69" w:right="63"/>
      </w:pPr>
    </w:p>
    <w:p w:rsidR="00111747" w:rsidRDefault="007237C2">
      <w:pPr>
        <w:spacing w:after="108" w:line="237" w:lineRule="auto"/>
        <w:ind w:left="84" w:right="8634" w:firstLine="0"/>
        <w:jc w:val="left"/>
      </w:pPr>
      <w:r>
        <w:t xml:space="preserve">   </w:t>
      </w:r>
    </w:p>
    <w:p w:rsidR="007237C2" w:rsidRDefault="007237C2" w:rsidP="007237C2">
      <w:pPr>
        <w:tabs>
          <w:tab w:val="center" w:pos="7444"/>
        </w:tabs>
        <w:ind w:left="0" w:firstLine="0"/>
        <w:jc w:val="left"/>
      </w:pPr>
      <w:r>
        <w:t xml:space="preserve">Глава  поселения </w:t>
      </w:r>
      <w:r>
        <w:tab/>
        <w:t>Л.Е.Маркова</w:t>
      </w:r>
    </w:p>
    <w:p w:rsidR="007237C2" w:rsidRDefault="007237C2">
      <w:pPr>
        <w:spacing w:after="13"/>
        <w:ind w:left="69" w:right="63" w:firstLine="0"/>
      </w:pPr>
      <w:r>
        <w:tab/>
      </w:r>
    </w:p>
    <w:p w:rsidR="007237C2" w:rsidRDefault="007237C2">
      <w:pPr>
        <w:spacing w:after="13"/>
        <w:ind w:left="69" w:right="63" w:firstLine="0"/>
      </w:pPr>
    </w:p>
    <w:p w:rsidR="007237C2" w:rsidRDefault="007237C2">
      <w:pPr>
        <w:spacing w:after="13"/>
        <w:ind w:left="69" w:right="63" w:firstLine="0"/>
      </w:pPr>
    </w:p>
    <w:p w:rsidR="007237C2" w:rsidRDefault="007237C2">
      <w:pPr>
        <w:spacing w:after="13"/>
        <w:ind w:left="69" w:right="63" w:firstLine="0"/>
      </w:pPr>
    </w:p>
    <w:p w:rsidR="00B62800" w:rsidRDefault="00B62800">
      <w:pPr>
        <w:spacing w:after="13"/>
        <w:ind w:left="69" w:right="63" w:firstLine="0"/>
      </w:pPr>
    </w:p>
    <w:p w:rsidR="00B62800" w:rsidRDefault="00B62800">
      <w:pPr>
        <w:spacing w:after="13"/>
        <w:ind w:left="69" w:right="63" w:firstLine="0"/>
      </w:pPr>
    </w:p>
    <w:p w:rsidR="00B62800" w:rsidRDefault="00B62800">
      <w:pPr>
        <w:spacing w:after="13"/>
        <w:ind w:left="69" w:right="63" w:firstLine="0"/>
      </w:pPr>
    </w:p>
    <w:p w:rsidR="00B62800" w:rsidRDefault="00B62800">
      <w:pPr>
        <w:spacing w:after="13"/>
        <w:ind w:left="69" w:right="63" w:firstLine="0"/>
      </w:pPr>
    </w:p>
    <w:p w:rsidR="007237C2" w:rsidRDefault="007237C2">
      <w:pPr>
        <w:spacing w:after="13"/>
        <w:ind w:left="69" w:right="63" w:firstLine="0"/>
      </w:pPr>
    </w:p>
    <w:p w:rsidR="00111747" w:rsidRDefault="007237C2" w:rsidP="00B62800">
      <w:pPr>
        <w:spacing w:after="13"/>
        <w:ind w:left="69" w:right="63" w:firstLine="0"/>
        <w:jc w:val="right"/>
      </w:pPr>
      <w:r>
        <w:t xml:space="preserve"> Приложение </w:t>
      </w:r>
    </w:p>
    <w:p w:rsidR="00111747" w:rsidRDefault="007237C2">
      <w:pPr>
        <w:spacing w:after="24" w:line="259" w:lineRule="auto"/>
        <w:ind w:left="644" w:firstLine="0"/>
        <w:jc w:val="center"/>
      </w:pPr>
      <w:r>
        <w:t xml:space="preserve"> </w:t>
      </w:r>
    </w:p>
    <w:p w:rsidR="00111747" w:rsidRDefault="007237C2">
      <w:pPr>
        <w:pStyle w:val="2"/>
        <w:spacing w:after="0" w:line="259" w:lineRule="auto"/>
        <w:ind w:left="3550" w:right="1267"/>
      </w:pPr>
      <w:r>
        <w:rPr>
          <w:b w:val="0"/>
        </w:rPr>
        <w:t xml:space="preserve">УТВЕРЖДЁН </w:t>
      </w:r>
    </w:p>
    <w:p w:rsidR="00111747" w:rsidRDefault="007237C2">
      <w:pPr>
        <w:spacing w:after="25" w:line="259" w:lineRule="auto"/>
        <w:ind w:left="644" w:firstLine="0"/>
        <w:jc w:val="center"/>
      </w:pPr>
      <w:r>
        <w:t xml:space="preserve"> </w:t>
      </w:r>
    </w:p>
    <w:p w:rsidR="00111747" w:rsidRDefault="007237C2">
      <w:pPr>
        <w:ind w:left="5041" w:right="63" w:firstLine="0"/>
      </w:pPr>
      <w:r>
        <w:t>постан</w:t>
      </w:r>
      <w:r w:rsidR="00B62800">
        <w:t>овлением администрации Вихаревского</w:t>
      </w:r>
      <w:r>
        <w:t xml:space="preserve"> сельского поселения  </w:t>
      </w:r>
    </w:p>
    <w:p w:rsidR="00111747" w:rsidRDefault="00B62800">
      <w:pPr>
        <w:spacing w:after="13"/>
        <w:ind w:left="5041" w:right="63" w:firstLine="0"/>
      </w:pPr>
      <w:r>
        <w:t>Кильмезского</w:t>
      </w:r>
      <w:r w:rsidR="007237C2">
        <w:t xml:space="preserve"> района </w:t>
      </w:r>
      <w:r w:rsidR="00806A4C">
        <w:t>Кировской</w:t>
      </w:r>
    </w:p>
    <w:p w:rsidR="00806A4C" w:rsidRDefault="00806A4C" w:rsidP="00806A4C">
      <w:pPr>
        <w:spacing w:after="0"/>
        <w:ind w:left="69" w:right="1735" w:firstLine="0"/>
        <w:jc w:val="center"/>
      </w:pPr>
      <w:r>
        <w:t xml:space="preserve">                                             области </w:t>
      </w:r>
    </w:p>
    <w:p w:rsidR="00111747" w:rsidRPr="00806A4C" w:rsidRDefault="00806A4C" w:rsidP="00806A4C">
      <w:pPr>
        <w:spacing w:after="0"/>
        <w:ind w:left="69" w:right="1735" w:firstLine="0"/>
        <w:jc w:val="center"/>
      </w:pPr>
      <w:r>
        <w:t xml:space="preserve">                                  </w:t>
      </w:r>
      <w:r w:rsidR="001573B2">
        <w:t xml:space="preserve">                           от</w:t>
      </w:r>
      <w:r w:rsidR="00833741">
        <w:t xml:space="preserve"> 04</w:t>
      </w:r>
      <w:r w:rsidR="001573B2">
        <w:t xml:space="preserve"> </w:t>
      </w:r>
      <w:r w:rsidR="00833741">
        <w:t>.02</w:t>
      </w:r>
      <w:r>
        <w:t>.2019</w:t>
      </w:r>
      <w:r w:rsidR="00833741">
        <w:t xml:space="preserve"> </w:t>
      </w:r>
      <w:r w:rsidR="007237C2" w:rsidRPr="00806A4C">
        <w:t>№</w:t>
      </w:r>
      <w:r w:rsidR="001573B2">
        <w:t xml:space="preserve"> </w:t>
      </w:r>
      <w:r w:rsidR="007237C2" w:rsidRPr="00806A4C">
        <w:t xml:space="preserve"> </w:t>
      </w:r>
      <w:r w:rsidR="00833741">
        <w:t>8</w:t>
      </w:r>
      <w:bookmarkStart w:id="0" w:name="_GoBack"/>
      <w:bookmarkEnd w:id="0"/>
    </w:p>
    <w:p w:rsidR="00111747" w:rsidRDefault="007237C2">
      <w:pPr>
        <w:spacing w:after="0" w:line="259" w:lineRule="auto"/>
        <w:ind w:left="82" w:firstLine="0"/>
        <w:jc w:val="center"/>
      </w:pPr>
      <w:r>
        <w:rPr>
          <w:b/>
        </w:rPr>
        <w:t xml:space="preserve"> </w:t>
      </w:r>
    </w:p>
    <w:p w:rsidR="00111747" w:rsidRDefault="007237C2">
      <w:pPr>
        <w:spacing w:after="0" w:line="259" w:lineRule="auto"/>
        <w:ind w:left="84" w:firstLine="0"/>
        <w:jc w:val="left"/>
      </w:pPr>
      <w:r>
        <w:rPr>
          <w:b/>
        </w:rPr>
        <w:t xml:space="preserve"> </w:t>
      </w:r>
    </w:p>
    <w:p w:rsidR="00111747" w:rsidRDefault="007237C2">
      <w:pPr>
        <w:spacing w:after="29" w:line="259" w:lineRule="auto"/>
        <w:ind w:left="152" w:firstLine="0"/>
        <w:jc w:val="center"/>
      </w:pPr>
      <w:r>
        <w:rPr>
          <w:b/>
        </w:rPr>
        <w:t xml:space="preserve">  </w:t>
      </w:r>
    </w:p>
    <w:p w:rsidR="00806A4C" w:rsidRDefault="007237C2">
      <w:pPr>
        <w:spacing w:after="2" w:line="271" w:lineRule="auto"/>
        <w:ind w:left="24" w:right="1" w:hanging="10"/>
        <w:jc w:val="center"/>
        <w:rPr>
          <w:b/>
        </w:rPr>
      </w:pPr>
      <w:r>
        <w:rPr>
          <w:b/>
        </w:rPr>
        <w:t xml:space="preserve">АДМИНИСТРАТИВНЫЙ  РЕГЛАМЕНТ </w:t>
      </w:r>
    </w:p>
    <w:p w:rsidR="00111747" w:rsidRDefault="007237C2">
      <w:pPr>
        <w:spacing w:after="2" w:line="271" w:lineRule="auto"/>
        <w:ind w:left="24" w:right="1" w:hanging="10"/>
        <w:jc w:val="center"/>
      </w:pPr>
      <w:r>
        <w:rPr>
          <w:b/>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806A4C" w:rsidRDefault="00806A4C">
      <w:pPr>
        <w:pStyle w:val="2"/>
        <w:ind w:left="24" w:right="3"/>
      </w:pPr>
    </w:p>
    <w:p w:rsidR="00111747" w:rsidRDefault="007237C2">
      <w:pPr>
        <w:pStyle w:val="2"/>
        <w:ind w:left="24" w:right="3"/>
      </w:pPr>
      <w:r>
        <w:t xml:space="preserve">1.Общие положения </w:t>
      </w:r>
    </w:p>
    <w:p w:rsidR="00111747" w:rsidRDefault="007237C2">
      <w:pPr>
        <w:spacing w:after="78" w:line="259" w:lineRule="auto"/>
        <w:ind w:left="84" w:firstLine="0"/>
        <w:jc w:val="left"/>
      </w:pPr>
      <w:r>
        <w:rPr>
          <w:sz w:val="24"/>
        </w:rPr>
        <w:t xml:space="preserve"> </w:t>
      </w:r>
    </w:p>
    <w:p w:rsidR="00111747" w:rsidRDefault="007237C2">
      <w:pPr>
        <w:spacing w:after="13" w:line="269" w:lineRule="auto"/>
        <w:ind w:left="650" w:right="61" w:firstLine="0"/>
      </w:pPr>
      <w:r>
        <w:rPr>
          <w:b/>
        </w:rPr>
        <w:t xml:space="preserve">1.1. Предмет регулирования административного регламента </w:t>
      </w:r>
    </w:p>
    <w:p w:rsidR="00111747" w:rsidRDefault="007237C2">
      <w:pPr>
        <w:spacing w:after="0" w:line="259" w:lineRule="auto"/>
        <w:ind w:left="895" w:firstLine="0"/>
        <w:jc w:val="left"/>
      </w:pPr>
      <w:r>
        <w:rPr>
          <w:b/>
        </w:rPr>
        <w:t xml:space="preserve"> </w:t>
      </w:r>
    </w:p>
    <w:p w:rsidR="00111747" w:rsidRDefault="007237C2">
      <w:pPr>
        <w:spacing w:after="0"/>
        <w:ind w:left="69" w:right="63"/>
      </w:pPr>
      <w:r>
        <w:t xml:space="preserve">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w:t>
      </w:r>
    </w:p>
    <w:p w:rsidR="00111747" w:rsidRDefault="007237C2">
      <w:pPr>
        <w:spacing w:after="11"/>
        <w:ind w:left="69" w:right="63"/>
      </w:pPr>
      <w:r>
        <w:t xml:space="preserve">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w:t>
      </w:r>
      <w:r>
        <w:lastRenderedPageBreak/>
        <w:t xml:space="preserve">услуг» и иных нормативных правовых актах Российской Федерации и Кировской области. </w:t>
      </w:r>
    </w:p>
    <w:p w:rsidR="00111747" w:rsidRDefault="007237C2" w:rsidP="00E87880">
      <w:pPr>
        <w:spacing w:after="0" w:line="259" w:lineRule="auto"/>
        <w:ind w:left="84" w:firstLine="0"/>
        <w:jc w:val="left"/>
      </w:pPr>
      <w:r>
        <w:t xml:space="preserve"> </w:t>
      </w:r>
    </w:p>
    <w:p w:rsidR="00111747" w:rsidRDefault="007237C2">
      <w:pPr>
        <w:spacing w:after="13" w:line="269" w:lineRule="auto"/>
        <w:ind w:left="650" w:right="61" w:firstLine="0"/>
      </w:pPr>
      <w:r>
        <w:rPr>
          <w:b/>
        </w:rPr>
        <w:t xml:space="preserve">1.2. Круг заявителей </w:t>
      </w:r>
    </w:p>
    <w:p w:rsidR="00111747" w:rsidRDefault="007237C2" w:rsidP="00806A4C">
      <w:pPr>
        <w:spacing w:after="13" w:line="267" w:lineRule="auto"/>
        <w:ind w:left="69" w:right="62"/>
      </w:pPr>
      <w:r w:rsidRPr="00806A4C">
        <w:t>Заявителем при предоставлении муниципальной услуги является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w:t>
      </w:r>
      <w:r w:rsidR="00806A4C" w:rsidRPr="00806A4C">
        <w:t>нной форме (далее – заявление).</w:t>
      </w:r>
    </w:p>
    <w:p w:rsidR="00111747" w:rsidRDefault="007237C2">
      <w:pPr>
        <w:spacing w:after="13" w:line="269" w:lineRule="auto"/>
        <w:ind w:left="69" w:right="61"/>
      </w:pPr>
      <w:r>
        <w:rPr>
          <w:b/>
        </w:rPr>
        <w:t>1.3. Требования к порядку информирования о предоставлении муниципальной услуги</w:t>
      </w:r>
      <w:r>
        <w:t xml:space="preserve"> </w:t>
      </w:r>
    </w:p>
    <w:p w:rsidR="00111747" w:rsidRDefault="007237C2">
      <w:pPr>
        <w:ind w:left="69" w:right="63"/>
      </w:pPr>
      <w:r>
        <w:t xml:space="preserve">1.3.1. Порядок получения информации по вопросам предоставления муниципальной услуги.  </w:t>
      </w:r>
    </w:p>
    <w:p w:rsidR="00111747" w:rsidRDefault="007237C2">
      <w:pPr>
        <w:spacing w:after="3"/>
        <w:ind w:left="69" w:right="63"/>
      </w:pPr>
      <w:r>
        <w:t xml:space="preserve">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 </w:t>
      </w:r>
    </w:p>
    <w:p w:rsidR="00111747" w:rsidRDefault="007237C2">
      <w:pPr>
        <w:ind w:left="69" w:right="63"/>
      </w:pPr>
      <w:r>
        <w:t xml:space="preserve">на официальном сайте органа, предоставляющего муниципальную услугу, в информационно-телекоммуникационной сети «Интернет» (далее – сеть Интернет); </w:t>
      </w:r>
    </w:p>
    <w:p w:rsidR="00806A4C" w:rsidRDefault="007237C2">
      <w:pPr>
        <w:ind w:left="69" w:right="63"/>
      </w:pPr>
      <w:r>
        <w:t xml:space="preserve">в информационной системе «Портал государственных и муниципальных услуг (функций) Кировской области» (далее – Региональный портал); </w:t>
      </w:r>
    </w:p>
    <w:p w:rsidR="00111747" w:rsidRDefault="007237C2">
      <w:pPr>
        <w:ind w:left="69" w:right="63"/>
      </w:pPr>
      <w:r>
        <w:t xml:space="preserve">в федеральной государственной информационной системе «Единый портал государственных и муниципальных услуг (функций)» (далее – </w:t>
      </w:r>
    </w:p>
    <w:p w:rsidR="00806A4C" w:rsidRDefault="007237C2" w:rsidP="00806A4C">
      <w:pPr>
        <w:ind w:left="777" w:right="63" w:hanging="708"/>
      </w:pPr>
      <w:r>
        <w:t xml:space="preserve">Единый портал); </w:t>
      </w:r>
    </w:p>
    <w:p w:rsidR="00806A4C" w:rsidRDefault="007237C2" w:rsidP="00806A4C">
      <w:pPr>
        <w:ind w:left="777" w:right="63" w:hanging="69"/>
      </w:pPr>
      <w:r>
        <w:t>на информационных стендах в местах предостав</w:t>
      </w:r>
      <w:r w:rsidR="00806A4C">
        <w:t>ления</w:t>
      </w:r>
    </w:p>
    <w:p w:rsidR="00806A4C" w:rsidRDefault="007237C2" w:rsidP="00806A4C">
      <w:pPr>
        <w:ind w:left="777" w:right="63" w:hanging="708"/>
      </w:pPr>
      <w:r>
        <w:t xml:space="preserve">муниципальной услуги; </w:t>
      </w:r>
    </w:p>
    <w:p w:rsidR="00806A4C" w:rsidRDefault="007237C2" w:rsidP="00806A4C">
      <w:pPr>
        <w:ind w:left="777" w:right="63" w:hanging="69"/>
      </w:pPr>
      <w:r>
        <w:t xml:space="preserve">при личном обращении заявителя; </w:t>
      </w:r>
    </w:p>
    <w:p w:rsidR="00806A4C" w:rsidRDefault="00806A4C" w:rsidP="00806A4C">
      <w:pPr>
        <w:ind w:left="777" w:right="63" w:hanging="69"/>
      </w:pPr>
      <w:r>
        <w:t xml:space="preserve">при обращении в </w:t>
      </w:r>
      <w:r w:rsidR="007237C2">
        <w:t xml:space="preserve">письменной форме, </w:t>
      </w:r>
      <w:r>
        <w:t>в форме электронного документа;</w:t>
      </w:r>
    </w:p>
    <w:p w:rsidR="00111747" w:rsidRDefault="007237C2" w:rsidP="00806A4C">
      <w:pPr>
        <w:ind w:left="777" w:right="63" w:hanging="69"/>
      </w:pPr>
      <w:r>
        <w:t xml:space="preserve">по телефону. </w:t>
      </w:r>
    </w:p>
    <w:p w:rsidR="00111747" w:rsidRPr="00806A4C" w:rsidRDefault="007237C2">
      <w:pPr>
        <w:spacing w:after="13" w:line="267" w:lineRule="auto"/>
        <w:ind w:left="69" w:right="62"/>
      </w:pPr>
      <w:r w:rsidRPr="00806A4C">
        <w:t xml:space="preserve">  1.3.2.   Порядок, форма, место размещения и способы получения справочной информации: </w:t>
      </w:r>
    </w:p>
    <w:p w:rsidR="00111747" w:rsidRPr="00806A4C" w:rsidRDefault="007237C2">
      <w:pPr>
        <w:spacing w:after="13" w:line="267" w:lineRule="auto"/>
        <w:ind w:left="792" w:right="62" w:firstLine="0"/>
      </w:pPr>
      <w:r w:rsidRPr="00806A4C">
        <w:t xml:space="preserve">К справочной информации относится: </w:t>
      </w:r>
    </w:p>
    <w:p w:rsidR="00806A4C" w:rsidRPr="00806A4C" w:rsidRDefault="007237C2" w:rsidP="00806A4C">
      <w:pPr>
        <w:spacing w:after="13" w:line="267" w:lineRule="auto"/>
        <w:ind w:left="69" w:right="62"/>
      </w:pPr>
      <w:r w:rsidRPr="00806A4C">
        <w:lastRenderedPageBreak/>
        <w:t>мес</w:t>
      </w:r>
      <w:r w:rsidR="00806A4C" w:rsidRPr="00806A4C">
        <w:t>то нахождения и графики работы а</w:t>
      </w:r>
      <w:r w:rsidRPr="00806A4C">
        <w:t>дминистрац</w:t>
      </w:r>
      <w:r w:rsidR="00806A4C" w:rsidRPr="00806A4C">
        <w:t>ии сельского поселения , предоставляющей</w:t>
      </w:r>
      <w:r w:rsidRPr="00806A4C">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w:t>
      </w:r>
      <w:r w:rsidR="00806A4C" w:rsidRPr="00806A4C">
        <w:t xml:space="preserve"> </w:t>
      </w:r>
      <w:r w:rsidRPr="00806A4C">
        <w:t>центров</w:t>
      </w:r>
    </w:p>
    <w:p w:rsidR="00111747" w:rsidRPr="00806A4C" w:rsidRDefault="007237C2" w:rsidP="00806A4C">
      <w:pPr>
        <w:spacing w:after="13" w:line="267" w:lineRule="auto"/>
        <w:ind w:left="69" w:right="62" w:firstLine="0"/>
      </w:pPr>
      <w:r w:rsidRPr="00806A4C">
        <w:t xml:space="preserve">предоставления </w:t>
      </w:r>
      <w:r w:rsidRPr="00806A4C">
        <w:tab/>
        <w:t xml:space="preserve">государственных </w:t>
      </w:r>
      <w:r w:rsidRPr="00806A4C">
        <w:tab/>
        <w:t>и муниципальных услуг; справочные те</w:t>
      </w:r>
      <w:r w:rsidR="00806A4C" w:rsidRPr="00806A4C">
        <w:t>лефоны  а</w:t>
      </w:r>
      <w:r w:rsidRPr="00806A4C">
        <w:t>дминистрации</w:t>
      </w:r>
      <w:r w:rsidR="00806A4C" w:rsidRPr="00806A4C">
        <w:t xml:space="preserve"> сельского поселения </w:t>
      </w:r>
      <w:r w:rsidRPr="00806A4C">
        <w:t>, организаций, участвующих в предоставлении муниципальной услуги, в том числе номер телефона-автоинформатора; адреса официального сайта, а также электронной почты и (или) фо</w:t>
      </w:r>
      <w:r w:rsidR="00806A4C" w:rsidRPr="00806A4C">
        <w:t xml:space="preserve">рмы обратной связи администрации сельского поселения </w:t>
      </w:r>
      <w:r w:rsidRPr="00806A4C">
        <w:t xml:space="preserve">   в сети «Интернет». </w:t>
      </w:r>
    </w:p>
    <w:p w:rsidR="00806A4C" w:rsidRPr="00806A4C" w:rsidRDefault="007237C2">
      <w:pPr>
        <w:spacing w:after="1" w:line="278" w:lineRule="auto"/>
        <w:ind w:left="799" w:right="1262" w:hanging="10"/>
        <w:jc w:val="left"/>
      </w:pPr>
      <w:r w:rsidRPr="00806A4C">
        <w:t>Справочная информац</w:t>
      </w:r>
      <w:r w:rsidR="00806A4C" w:rsidRPr="00806A4C">
        <w:t xml:space="preserve">ия размещена: </w:t>
      </w:r>
    </w:p>
    <w:p w:rsidR="00806A4C" w:rsidRPr="00806A4C" w:rsidRDefault="00806A4C" w:rsidP="00806A4C">
      <w:pPr>
        <w:spacing w:after="1" w:line="278" w:lineRule="auto"/>
        <w:ind w:left="799" w:right="1262" w:hanging="10"/>
        <w:jc w:val="left"/>
      </w:pPr>
      <w:r w:rsidRPr="00806A4C">
        <w:t>на информационном стенде, находящемся в  а</w:t>
      </w:r>
      <w:r w:rsidR="007237C2" w:rsidRPr="00806A4C">
        <w:t>дминистрации</w:t>
      </w:r>
    </w:p>
    <w:p w:rsidR="00111747" w:rsidRPr="00806A4C" w:rsidRDefault="00806A4C" w:rsidP="00806A4C">
      <w:pPr>
        <w:spacing w:after="1" w:line="278" w:lineRule="auto"/>
        <w:ind w:left="0" w:right="1262" w:firstLine="0"/>
        <w:jc w:val="left"/>
      </w:pPr>
      <w:r w:rsidRPr="00806A4C">
        <w:t>сельского поселения ; на официальном сайте а</w:t>
      </w:r>
      <w:r w:rsidR="007237C2" w:rsidRPr="00806A4C">
        <w:t>дминистрации</w:t>
      </w:r>
      <w:r w:rsidRPr="00806A4C">
        <w:t xml:space="preserve"> сельского поселения </w:t>
      </w:r>
      <w:r w:rsidR="007237C2" w:rsidRPr="00806A4C">
        <w:t>;  в федерал</w:t>
      </w:r>
      <w:r w:rsidRPr="00806A4C">
        <w:t xml:space="preserve">ьной государственной </w:t>
      </w:r>
      <w:r w:rsidR="007237C2" w:rsidRPr="00806A4C">
        <w:t>информационной системе «Федеральный реестр государственных услуг (функций)» (далее – Федеральный реестр); на Едином портале государственных и муниципальных услуг (функций); на Портале государственных и муниципальных услуг (функций) К</w:t>
      </w:r>
      <w:r w:rsidRPr="00806A4C">
        <w:t xml:space="preserve">ировской </w:t>
      </w:r>
      <w:r w:rsidR="007237C2" w:rsidRPr="00806A4C">
        <w:t xml:space="preserve">области (далее – Региональный портал);  </w:t>
      </w:r>
    </w:p>
    <w:p w:rsidR="00111747" w:rsidRPr="00806A4C" w:rsidRDefault="007237C2">
      <w:pPr>
        <w:spacing w:after="13" w:line="267" w:lineRule="auto"/>
        <w:ind w:left="69" w:right="62"/>
      </w:pPr>
      <w:r w:rsidRPr="00806A4C">
        <w:t xml:space="preserve">Также справочную информацию можно получить при обращении в письменной форме, в форме электронного документа, по телефону. </w:t>
      </w:r>
    </w:p>
    <w:p w:rsidR="00111747" w:rsidRDefault="007237C2">
      <w:pPr>
        <w:spacing w:after="4"/>
        <w:ind w:left="69" w:right="63"/>
      </w:pPr>
      <w: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111747" w:rsidRDefault="007237C2">
      <w:pPr>
        <w:spacing w:after="0"/>
        <w:ind w:left="69" w:right="63"/>
      </w:pPr>
      <w:r>
        <w:t xml:space="preserve">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органа, предоставляющего муниципальную услугу, с момента приема документов в дни и часы работы органа, предоставляющего муниципальную услугу. </w:t>
      </w:r>
    </w:p>
    <w:p w:rsidR="00111747" w:rsidRDefault="007237C2">
      <w:pPr>
        <w:spacing w:after="0"/>
        <w:ind w:left="69" w:right="63"/>
      </w:pPr>
      <w:r>
        <w:t xml:space="preserve">1.3.5. Для получения сведений о ходе исполнения муниципальной услуги заявителем указываются (называются) дата и (или) регистрационный номер уведомления заявителя о переходе прав на земельный участок (земельные участки) либо об образовании земельного участка (земельных участков).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rsidR="00111747" w:rsidRDefault="007237C2">
      <w:pPr>
        <w:ind w:left="69" w:right="63"/>
      </w:pPr>
      <w:r>
        <w:t xml:space="preserve">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w:t>
      </w:r>
      <w:r>
        <w:lastRenderedPageBreak/>
        <w:t xml:space="preserve">состоянии (статусе) оказания муниципальной услуги в «Личном кабинете пользователя». </w:t>
      </w:r>
    </w:p>
    <w:p w:rsidR="00111747" w:rsidRDefault="007237C2">
      <w:pPr>
        <w:ind w:left="69" w:right="63"/>
      </w:pPr>
      <w:r>
        <w:t xml:space="preserve">1.3.6. Информация о порядке предоставления муниципальной услуги предоставляется бесплатно. </w:t>
      </w:r>
    </w:p>
    <w:p w:rsidR="00111747" w:rsidRDefault="007237C2" w:rsidP="00806A4C">
      <w:pPr>
        <w:spacing w:after="0" w:line="259" w:lineRule="auto"/>
        <w:ind w:left="792" w:firstLine="0"/>
        <w:jc w:val="left"/>
      </w:pPr>
      <w:r>
        <w:t xml:space="preserve"> </w:t>
      </w:r>
    </w:p>
    <w:p w:rsidR="00111747" w:rsidRDefault="007237C2">
      <w:pPr>
        <w:pStyle w:val="3"/>
        <w:spacing w:after="2" w:line="271" w:lineRule="auto"/>
        <w:ind w:left="24" w:right="4"/>
      </w:pPr>
      <w:r>
        <w:rPr>
          <w:b/>
        </w:rPr>
        <w:t>2. Стандарт предоставления муниципальной услуги</w:t>
      </w:r>
      <w:r>
        <w:t xml:space="preserve"> </w:t>
      </w:r>
    </w:p>
    <w:p w:rsidR="00111747" w:rsidRDefault="007237C2">
      <w:pPr>
        <w:spacing w:after="34" w:line="259" w:lineRule="auto"/>
        <w:ind w:left="792" w:firstLine="0"/>
        <w:jc w:val="left"/>
      </w:pPr>
      <w:r>
        <w:t xml:space="preserve"> </w:t>
      </w:r>
    </w:p>
    <w:p w:rsidR="00111747" w:rsidRDefault="007237C2">
      <w:pPr>
        <w:spacing w:after="13" w:line="269" w:lineRule="auto"/>
        <w:ind w:left="804" w:right="61" w:firstLine="0"/>
      </w:pPr>
      <w:r>
        <w:rPr>
          <w:b/>
        </w:rPr>
        <w:t xml:space="preserve">2.1. Наименование муниципальной услуги  </w:t>
      </w:r>
    </w:p>
    <w:p w:rsidR="00111747" w:rsidRDefault="007237C2">
      <w:pPr>
        <w:ind w:left="69" w:right="63"/>
      </w:pPr>
      <w: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w:t>
      </w:r>
    </w:p>
    <w:p w:rsidR="00111747" w:rsidRDefault="007237C2">
      <w:pPr>
        <w:spacing w:after="0" w:line="259" w:lineRule="auto"/>
        <w:ind w:left="792" w:firstLine="0"/>
        <w:jc w:val="left"/>
      </w:pPr>
      <w:r>
        <w:t xml:space="preserve"> </w:t>
      </w:r>
    </w:p>
    <w:p w:rsidR="00111747" w:rsidRDefault="007237C2">
      <w:pPr>
        <w:spacing w:after="13" w:line="269" w:lineRule="auto"/>
        <w:ind w:left="792" w:right="61" w:firstLine="0"/>
      </w:pPr>
      <w:r>
        <w:rPr>
          <w:b/>
        </w:rPr>
        <w:t xml:space="preserve">2.2. Наименование органа, предоставляющего муниципальную </w:t>
      </w:r>
    </w:p>
    <w:p w:rsidR="00111747" w:rsidRDefault="007237C2">
      <w:pPr>
        <w:spacing w:after="13" w:line="269" w:lineRule="auto"/>
        <w:ind w:left="69" w:right="61" w:firstLine="0"/>
      </w:pPr>
      <w:r>
        <w:rPr>
          <w:b/>
        </w:rPr>
        <w:t xml:space="preserve">услугу  </w:t>
      </w:r>
    </w:p>
    <w:p w:rsidR="00111747" w:rsidRDefault="007237C2">
      <w:pPr>
        <w:tabs>
          <w:tab w:val="center" w:pos="1758"/>
          <w:tab w:val="center" w:pos="3774"/>
          <w:tab w:val="center" w:pos="5809"/>
          <w:tab w:val="right" w:pos="9509"/>
        </w:tabs>
        <w:ind w:left="0" w:firstLine="0"/>
        <w:jc w:val="left"/>
      </w:pPr>
      <w:r>
        <w:t xml:space="preserve"> </w:t>
      </w:r>
      <w:r>
        <w:tab/>
        <w:t xml:space="preserve">Муниципальная </w:t>
      </w:r>
      <w:r>
        <w:tab/>
        <w:t xml:space="preserve">услуга </w:t>
      </w:r>
      <w:r>
        <w:tab/>
        <w:t xml:space="preserve">предоставляется </w:t>
      </w:r>
      <w:r>
        <w:tab/>
        <w:t xml:space="preserve">администрацией  </w:t>
      </w:r>
    </w:p>
    <w:p w:rsidR="00111747" w:rsidRDefault="007237C2">
      <w:pPr>
        <w:ind w:left="69" w:right="63" w:firstLine="0"/>
      </w:pPr>
      <w:r>
        <w:t>муници</w:t>
      </w:r>
      <w:r w:rsidR="00806A4C">
        <w:t xml:space="preserve">пального  образования  Вихаревское сельское поселение Кильмезского </w:t>
      </w:r>
      <w:r>
        <w:t xml:space="preserve"> района Кировской области (далее – администрация). </w:t>
      </w:r>
    </w:p>
    <w:p w:rsidR="00111747" w:rsidRDefault="007237C2">
      <w:pPr>
        <w:spacing w:after="0" w:line="259" w:lineRule="auto"/>
        <w:ind w:left="804" w:firstLine="0"/>
        <w:jc w:val="left"/>
      </w:pPr>
      <w:r>
        <w:rPr>
          <w:b/>
        </w:rPr>
        <w:t xml:space="preserve"> </w:t>
      </w:r>
    </w:p>
    <w:p w:rsidR="00111747" w:rsidRDefault="007237C2">
      <w:pPr>
        <w:spacing w:after="13" w:line="269" w:lineRule="auto"/>
        <w:ind w:left="69" w:right="61"/>
      </w:pPr>
      <w:r>
        <w:rPr>
          <w:b/>
        </w:rPr>
        <w:t>2.3. Результатом предоставления муниципальной услуги является принятие администрацией решения:</w:t>
      </w:r>
      <w:r>
        <w:t xml:space="preserve"> </w:t>
      </w:r>
    </w:p>
    <w:p w:rsidR="00111747" w:rsidRDefault="007237C2">
      <w:pPr>
        <w:spacing w:after="4" w:line="265" w:lineRule="auto"/>
        <w:ind w:left="10" w:right="82" w:hanging="10"/>
        <w:jc w:val="right"/>
      </w:pPr>
      <w:r>
        <w:t xml:space="preserve">о соответствии помещения требованиям, предъявляемым к жилому </w:t>
      </w:r>
    </w:p>
    <w:p w:rsidR="00806A4C" w:rsidRDefault="007237C2">
      <w:pPr>
        <w:ind w:left="609" w:right="63" w:hanging="540"/>
      </w:pPr>
      <w:r>
        <w:t>помещению, и его пригодности для прожива</w:t>
      </w:r>
      <w:r w:rsidR="00806A4C">
        <w:t>ния; о несоответствии помещения</w:t>
      </w:r>
    </w:p>
    <w:p w:rsidR="00E87880" w:rsidRDefault="007237C2" w:rsidP="00E87880">
      <w:pPr>
        <w:ind w:left="609" w:right="63" w:hanging="540"/>
      </w:pPr>
      <w:r>
        <w:t>требованиям, предъявляемым к жилому помещению и признании</w:t>
      </w:r>
    </w:p>
    <w:p w:rsidR="00111747" w:rsidRDefault="007237C2" w:rsidP="00E87880">
      <w:pPr>
        <w:ind w:left="69" w:right="63" w:firstLine="0"/>
      </w:pPr>
      <w:r>
        <w:t xml:space="preserve">непригодным для проживания; о признании многоквартирного дома аварийным и подлежащим сносу; о признании многоквартирного дома аварийным и подлежащим реконструкции; об отказе в предоставлении муниципальной услуги.  </w:t>
      </w:r>
    </w:p>
    <w:p w:rsidR="00111747" w:rsidRDefault="007237C2">
      <w:pPr>
        <w:spacing w:after="34" w:line="259" w:lineRule="auto"/>
        <w:ind w:left="804" w:firstLine="0"/>
        <w:jc w:val="left"/>
      </w:pPr>
      <w:r>
        <w:t xml:space="preserve"> </w:t>
      </w:r>
    </w:p>
    <w:p w:rsidR="00111747" w:rsidRDefault="007237C2">
      <w:pPr>
        <w:spacing w:after="13" w:line="269" w:lineRule="auto"/>
        <w:ind w:left="792" w:right="61" w:firstLine="0"/>
      </w:pPr>
      <w:r>
        <w:rPr>
          <w:b/>
        </w:rPr>
        <w:t xml:space="preserve">2.4. Срок предоставления муниципальной услуги  </w:t>
      </w:r>
    </w:p>
    <w:p w:rsidR="00111747" w:rsidRDefault="007237C2">
      <w:pPr>
        <w:spacing w:after="3"/>
        <w:ind w:left="69" w:right="63"/>
      </w:pPr>
      <w:r>
        <w:t xml:space="preserve"> Срок предоставления муниципальной услуги составляет не более 30 дней со дня представления в администрацию документов, обязанность по представлению которых в соответствии с пунктом 2.6 настоящего Административного регламента возложена на заявителя.  </w:t>
      </w:r>
    </w:p>
    <w:p w:rsidR="00111747" w:rsidRDefault="007237C2">
      <w:pPr>
        <w:ind w:left="792" w:right="63" w:firstLine="0"/>
      </w:pPr>
      <w:r>
        <w:t xml:space="preserve">В случае представления заявителем документов, указанных в пункте </w:t>
      </w:r>
    </w:p>
    <w:p w:rsidR="00111747" w:rsidRDefault="007237C2">
      <w:pPr>
        <w:spacing w:after="13" w:line="268" w:lineRule="auto"/>
        <w:ind w:left="79" w:hanging="10"/>
        <w:jc w:val="left"/>
      </w:pPr>
      <w:r>
        <w:t xml:space="preserve">2.6 </w:t>
      </w:r>
      <w:r>
        <w:tab/>
        <w:t xml:space="preserve">настоящего </w:t>
      </w:r>
      <w:r>
        <w:tab/>
        <w:t xml:space="preserve">Административного </w:t>
      </w:r>
      <w:r>
        <w:tab/>
        <w:t xml:space="preserve">регламента, </w:t>
      </w:r>
      <w:r>
        <w:tab/>
        <w:t xml:space="preserve">через многофункциональный центр срок принятия решения  исчисляется со дня передачи </w:t>
      </w:r>
      <w:r>
        <w:tab/>
        <w:t>многофункциональн</w:t>
      </w:r>
      <w:r w:rsidR="00E87880">
        <w:t xml:space="preserve">ым </w:t>
      </w:r>
      <w:r w:rsidR="00E87880">
        <w:tab/>
        <w:t xml:space="preserve">центром </w:t>
      </w:r>
      <w:r w:rsidR="00E87880">
        <w:tab/>
        <w:t xml:space="preserve">таких </w:t>
      </w:r>
      <w:r w:rsidR="00E87880">
        <w:tab/>
        <w:t xml:space="preserve">документов </w:t>
      </w:r>
      <w:r>
        <w:t xml:space="preserve">в администрацию. </w:t>
      </w:r>
    </w:p>
    <w:p w:rsidR="00111747" w:rsidRDefault="007237C2">
      <w:pPr>
        <w:spacing w:after="0"/>
        <w:ind w:left="69" w:right="63"/>
      </w:pPr>
      <w:r>
        <w:t xml:space="preserve"> В срок предоставления муниципальной услуги не включается время, необходимое для проведения (в случае принятия решения межведомственной </w:t>
      </w:r>
      <w:r>
        <w:lastRenderedPageBreak/>
        <w:t xml:space="preserve">комиссией) капитального ремонта, реконструкции или перепланировки с целью приведения утраченных в процессе эксплуатации характеристик жилого помещения в соответствие с требованиями, установленными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утвержденным постановлением Правительства Российской Федерации от 28.01.2006 № 47 (далее – установленные требования). </w:t>
      </w:r>
    </w:p>
    <w:p w:rsidR="00111747" w:rsidRDefault="007237C2">
      <w:pPr>
        <w:spacing w:after="34" w:line="259" w:lineRule="auto"/>
        <w:ind w:left="804" w:firstLine="0"/>
        <w:jc w:val="left"/>
      </w:pPr>
      <w:r>
        <w:t xml:space="preserve"> </w:t>
      </w:r>
    </w:p>
    <w:p w:rsidR="00111747" w:rsidRDefault="007237C2">
      <w:pPr>
        <w:spacing w:after="14" w:line="270" w:lineRule="auto"/>
        <w:ind w:left="69" w:right="59"/>
      </w:pPr>
      <w:r>
        <w:rPr>
          <w:b/>
          <w:i/>
        </w:rPr>
        <w:t>2.5.</w:t>
      </w:r>
      <w:r>
        <w:rPr>
          <w:rFonts w:ascii="Cambria" w:eastAsia="Cambria" w:hAnsi="Cambria" w:cs="Cambria"/>
          <w:i/>
        </w:rPr>
        <w:t xml:space="preserve">  </w:t>
      </w:r>
      <w:r>
        <w:rPr>
          <w:b/>
          <w:i/>
        </w:rPr>
        <w:t>Нормативные правовые акты, регулирующие предоставление муниципальной услуги</w:t>
      </w:r>
      <w:r>
        <w:rPr>
          <w:i/>
        </w:rPr>
        <w:t xml:space="preserve"> </w:t>
      </w:r>
    </w:p>
    <w:p w:rsidR="00111747" w:rsidRPr="00E87880" w:rsidRDefault="007237C2">
      <w:pPr>
        <w:spacing w:after="13" w:line="267" w:lineRule="auto"/>
        <w:ind w:left="69" w:right="62"/>
      </w:pPr>
      <w:r w:rsidRPr="00E87880">
        <w:t xml:space="preserve">Перечень нормативных правовых актов, регулирующих предоставление муниципальной услуги размещены: </w:t>
      </w:r>
    </w:p>
    <w:p w:rsidR="00E87880" w:rsidRPr="00E87880" w:rsidRDefault="007237C2">
      <w:pPr>
        <w:spacing w:after="1" w:line="278" w:lineRule="auto"/>
        <w:ind w:left="799" w:right="126" w:hanging="10"/>
        <w:jc w:val="left"/>
      </w:pPr>
      <w:r w:rsidRPr="00E87880">
        <w:t>на сайте Администрации; в федеральном реестре; в Едином портале</w:t>
      </w:r>
    </w:p>
    <w:p w:rsidR="00111747" w:rsidRPr="00E87880" w:rsidRDefault="007237C2" w:rsidP="00E87880">
      <w:pPr>
        <w:spacing w:after="1" w:line="278" w:lineRule="auto"/>
        <w:ind w:left="0" w:right="126" w:firstLine="0"/>
        <w:jc w:val="left"/>
      </w:pPr>
      <w:r w:rsidRPr="00E87880">
        <w:t>государственных и муниципальных услуг (функций).</w:t>
      </w:r>
    </w:p>
    <w:p w:rsidR="00111747" w:rsidRDefault="007237C2">
      <w:pPr>
        <w:spacing w:after="75" w:line="259" w:lineRule="auto"/>
        <w:ind w:left="792" w:firstLine="0"/>
        <w:jc w:val="left"/>
      </w:pPr>
      <w:r>
        <w:rPr>
          <w:sz w:val="24"/>
        </w:rPr>
        <w:t xml:space="preserve"> </w:t>
      </w:r>
    </w:p>
    <w:p w:rsidR="00111747" w:rsidRDefault="007237C2">
      <w:pPr>
        <w:spacing w:after="13" w:line="269" w:lineRule="auto"/>
        <w:ind w:left="69" w:right="61"/>
      </w:pPr>
      <w:r>
        <w:rPr>
          <w:b/>
        </w:rPr>
        <w:t xml:space="preserve">2.6. Исчерпывающий перечень документов, необходимых для предоставления муниципальной услуги: </w:t>
      </w:r>
    </w:p>
    <w:p w:rsidR="00111747" w:rsidRDefault="007237C2">
      <w:pPr>
        <w:spacing w:after="3"/>
        <w:ind w:left="69" w:right="63"/>
      </w:pPr>
      <w:r>
        <w:t xml:space="preserve">2.6.1.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заявитель представляет следующие документы: </w:t>
      </w:r>
    </w:p>
    <w:p w:rsidR="00111747" w:rsidRDefault="007237C2">
      <w:pPr>
        <w:ind w:left="69" w:right="63"/>
      </w:pPr>
      <w:r>
        <w:t xml:space="preserve">2.6.1.1.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 1 к Административному регламенту); </w:t>
      </w:r>
    </w:p>
    <w:p w:rsidR="00111747" w:rsidRDefault="007237C2">
      <w:pPr>
        <w:ind w:left="69" w:right="63"/>
      </w:pPr>
      <w:r>
        <w:t xml:space="preserve">2.6.1.2. копии правоустанавливающих документов на жилое помещение, право на которое не зарегистрировано в Едином </w:t>
      </w:r>
    </w:p>
    <w:p w:rsidR="00111747" w:rsidRDefault="007237C2">
      <w:pPr>
        <w:spacing w:after="13"/>
        <w:ind w:left="69" w:right="63" w:firstLine="0"/>
      </w:pPr>
      <w:r>
        <w:t xml:space="preserve">государственном реестре недвижимости; </w:t>
      </w:r>
    </w:p>
    <w:p w:rsidR="00111747" w:rsidRDefault="007237C2">
      <w:pPr>
        <w:ind w:left="69" w:right="63"/>
      </w:pPr>
      <w:r>
        <w:t xml:space="preserve">2.6.1.3. в отношении нежилого помещения для признания его в дальнейшем жилым помещением - проект реконструкции нежилого помещения; </w:t>
      </w:r>
    </w:p>
    <w:p w:rsidR="00111747" w:rsidRDefault="007237C2">
      <w:pPr>
        <w:ind w:left="69" w:right="63"/>
      </w:pPr>
      <w:r>
        <w:t xml:space="preserve">2.6.1.4.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111747" w:rsidRDefault="007237C2">
      <w:pPr>
        <w:spacing w:after="11"/>
        <w:ind w:left="69" w:right="63"/>
      </w:pPr>
      <w:r>
        <w:t xml:space="preserve">2.6.1.5.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8">
        <w:r>
          <w:t xml:space="preserve">абзацем третьим пункта </w:t>
        </w:r>
      </w:hyperlink>
      <w:hyperlink r:id="rId9">
        <w:r>
          <w:t>44</w:t>
        </w:r>
      </w:hyperlink>
      <w:hyperlink r:id="rId10">
        <w:r>
          <w:t xml:space="preserve"> </w:t>
        </w:r>
      </w:hyperlink>
      <w:r>
        <w:t xml:space="preserve">Положения о признании помещения жилым помещением, жилого помещения непригодным для проживания и многоквартирного дома </w:t>
      </w:r>
      <w:r>
        <w:lastRenderedPageBreak/>
        <w:t xml:space="preserve">аварийным и подлежащим сносу и реконструкции, утвержденного постановлении Правительства Российской Федерации от 28.01.2006 № 47,  </w:t>
      </w:r>
    </w:p>
    <w:p w:rsidR="00111747" w:rsidRDefault="007237C2">
      <w:pPr>
        <w:ind w:left="69" w:right="63" w:firstLine="0"/>
      </w:pPr>
      <w:r>
        <w:t xml:space="preserve">предоставление такого заключения является необходимым для принятия решения о признании жилого помещения соответствующим (не </w:t>
      </w:r>
    </w:p>
    <w:p w:rsidR="00111747" w:rsidRDefault="007237C2">
      <w:pPr>
        <w:spacing w:after="13"/>
        <w:ind w:left="69" w:right="63" w:firstLine="0"/>
      </w:pPr>
      <w:r>
        <w:t xml:space="preserve">соответствующим) установленным требованиям; </w:t>
      </w:r>
    </w:p>
    <w:p w:rsidR="00111747" w:rsidRDefault="007237C2">
      <w:pPr>
        <w:ind w:left="69" w:right="63"/>
      </w:pPr>
      <w:r>
        <w:t xml:space="preserve">2.6.1.6. заявления, письма, жалобы граждан на неудовлетворительные условия проживания - по усмотрению заявителя. </w:t>
      </w:r>
    </w:p>
    <w:p w:rsidR="00111747" w:rsidRDefault="007237C2">
      <w:pPr>
        <w:ind w:left="69" w:right="63"/>
      </w:pPr>
      <w:r>
        <w:t xml:space="preserve">2.6.2. Документы, которые заявитель вправе представить по собственной инициативе, так как они подлежат представлению в рамках межведомственного электронного информационного взаимодействия: </w:t>
      </w:r>
    </w:p>
    <w:p w:rsidR="00111747" w:rsidRDefault="007237C2">
      <w:pPr>
        <w:numPr>
          <w:ilvl w:val="0"/>
          <w:numId w:val="1"/>
        </w:numPr>
        <w:ind w:right="63"/>
      </w:pPr>
      <w:r>
        <w:t xml:space="preserve">сведения из Единого государственного реестра недвижимости о правах на жилое помещение; </w:t>
      </w:r>
    </w:p>
    <w:p w:rsidR="00111747" w:rsidRDefault="007237C2">
      <w:pPr>
        <w:numPr>
          <w:ilvl w:val="0"/>
          <w:numId w:val="1"/>
        </w:numPr>
        <w:ind w:right="63"/>
      </w:pPr>
      <w:r>
        <w:t xml:space="preserve">технический паспорт жилого помещения, а для нежилых помещений - технический план; </w:t>
      </w:r>
    </w:p>
    <w:p w:rsidR="00111747" w:rsidRDefault="007237C2">
      <w:pPr>
        <w:numPr>
          <w:ilvl w:val="0"/>
          <w:numId w:val="1"/>
        </w:numPr>
        <w:spacing w:after="5"/>
        <w:ind w:right="63"/>
      </w:pPr>
      <w: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1">
        <w:r>
          <w:t>абзацем третьим пункта 44</w:t>
        </w:r>
      </w:hyperlink>
      <w:hyperlink r:id="rId12">
        <w:r>
          <w:rPr>
            <w:i/>
          </w:rPr>
          <w:t xml:space="preserve"> </w:t>
        </w:r>
      </w:hyperlink>
      <w: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постановлении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w:t>
      </w:r>
    </w:p>
    <w:p w:rsidR="00111747" w:rsidRDefault="007237C2">
      <w:pPr>
        <w:spacing w:after="3"/>
        <w:ind w:left="69" w:right="63"/>
      </w:pPr>
      <w:r>
        <w:t xml:space="preserve">2.6.3.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 </w:t>
      </w:r>
    </w:p>
    <w:p w:rsidR="00111747" w:rsidRDefault="007237C2">
      <w:pPr>
        <w:spacing w:after="0"/>
        <w:ind w:left="69" w:right="63"/>
      </w:pPr>
      <w:r>
        <w:t xml:space="preserve">2.6.4.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Регионального портала (при его наличии) или посредством многофункционального центра предоставления государственных и муниципальных услуг. </w:t>
      </w:r>
    </w:p>
    <w:p w:rsidR="00111747" w:rsidRDefault="007237C2">
      <w:pPr>
        <w:ind w:left="69" w:right="63"/>
      </w:pPr>
      <w:r>
        <w:t xml:space="preserve">Заявление, направляемое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
    <w:p w:rsidR="00111747" w:rsidRPr="00E87880" w:rsidRDefault="007237C2">
      <w:pPr>
        <w:spacing w:after="13" w:line="267" w:lineRule="auto"/>
        <w:ind w:left="69" w:right="62"/>
      </w:pPr>
      <w:r w:rsidRPr="00E87880">
        <w:t xml:space="preserve"> 2.6.5.   При предоставлении муниципальной услуги Администрация не вправе требовать от заявителя: </w:t>
      </w:r>
    </w:p>
    <w:p w:rsidR="00111747" w:rsidRPr="00E87880" w:rsidRDefault="007237C2" w:rsidP="00E87880">
      <w:pPr>
        <w:spacing w:after="13" w:line="267" w:lineRule="auto"/>
        <w:ind w:left="69" w:right="62"/>
      </w:pPr>
      <w:r w:rsidRPr="00E87880">
        <w:lastRenderedPageBreak/>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11747" w:rsidRPr="00E87880" w:rsidRDefault="007237C2" w:rsidP="00E87880">
      <w:pPr>
        <w:spacing w:after="13" w:line="267" w:lineRule="auto"/>
        <w:ind w:left="69" w:right="62"/>
      </w:pPr>
      <w:r w:rsidRPr="00E87880">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11747" w:rsidRDefault="007237C2">
      <w:pPr>
        <w:spacing w:after="13" w:line="269" w:lineRule="auto"/>
        <w:ind w:left="69" w:right="61"/>
      </w:pPr>
      <w:r>
        <w:rPr>
          <w:b/>
        </w:rPr>
        <w:t xml:space="preserve">2.7. Исчерпывающий перечень оснований для отказа в приеме документов, необходимых для предоставления муниципальной услуги </w:t>
      </w:r>
    </w:p>
    <w:p w:rsidR="00111747" w:rsidRDefault="007237C2">
      <w:pPr>
        <w:spacing w:after="0" w:line="259" w:lineRule="auto"/>
        <w:ind w:left="82" w:firstLine="0"/>
        <w:jc w:val="center"/>
      </w:pPr>
      <w:r>
        <w:t xml:space="preserve"> </w:t>
      </w:r>
    </w:p>
    <w:p w:rsidR="00111747" w:rsidRDefault="007237C2">
      <w:pPr>
        <w:ind w:left="69" w:right="63"/>
      </w:pPr>
      <w:r>
        <w:lastRenderedPageBreak/>
        <w:t xml:space="preserve">Заявителю может быть отказано в приеме документов в следующих случаях: </w:t>
      </w:r>
    </w:p>
    <w:p w:rsidR="00111747" w:rsidRDefault="007237C2">
      <w:pPr>
        <w:spacing w:after="4" w:line="265" w:lineRule="auto"/>
        <w:ind w:left="10" w:right="82" w:hanging="10"/>
        <w:jc w:val="right"/>
      </w:pPr>
      <w:r>
        <w:t xml:space="preserve">не соответствие заявителя требованиям, установленным пунктом 1.2 </w:t>
      </w:r>
    </w:p>
    <w:p w:rsidR="00111747" w:rsidRDefault="007237C2">
      <w:pPr>
        <w:spacing w:after="13"/>
        <w:ind w:left="69" w:right="63" w:firstLine="0"/>
      </w:pPr>
      <w:r>
        <w:t>настоящего регламента</w:t>
      </w:r>
      <w:r>
        <w:rPr>
          <w:i/>
        </w:rPr>
        <w:t xml:space="preserve">. </w:t>
      </w:r>
    </w:p>
    <w:p w:rsidR="00111747" w:rsidRDefault="007237C2">
      <w:pPr>
        <w:ind w:left="804" w:right="63" w:firstLine="0"/>
      </w:pPr>
      <w:r>
        <w:t xml:space="preserve">текст письменного (в том числе в форме электронного документа) </w:t>
      </w:r>
    </w:p>
    <w:p w:rsidR="00111747" w:rsidRDefault="007237C2">
      <w:pPr>
        <w:ind w:left="69" w:right="63" w:firstLine="0"/>
      </w:pPr>
      <w:r>
        <w:t xml:space="preserve">заявления не поддается прочтению; заявление и документы в электронной форме подписаны электронной подписью, вид которой не соответствует законодательству Российской Федерации. </w:t>
      </w:r>
    </w:p>
    <w:p w:rsidR="00111747" w:rsidRDefault="007237C2">
      <w:pPr>
        <w:spacing w:after="34" w:line="259" w:lineRule="auto"/>
        <w:ind w:left="624" w:firstLine="0"/>
        <w:jc w:val="left"/>
      </w:pPr>
      <w:r>
        <w:t xml:space="preserve"> </w:t>
      </w:r>
    </w:p>
    <w:p w:rsidR="00111747" w:rsidRDefault="007237C2">
      <w:pPr>
        <w:spacing w:after="13" w:line="269" w:lineRule="auto"/>
        <w:ind w:left="69" w:right="61"/>
      </w:pPr>
      <w:r>
        <w:rPr>
          <w:b/>
        </w:rPr>
        <w:t xml:space="preserve"> 2.8. </w:t>
      </w:r>
      <w:r>
        <w:rPr>
          <w:b/>
        </w:rPr>
        <w:tab/>
        <w:t xml:space="preserve">Исчерпывающий </w:t>
      </w:r>
      <w:r>
        <w:rPr>
          <w:b/>
        </w:rPr>
        <w:tab/>
        <w:t xml:space="preserve">перечень </w:t>
      </w:r>
      <w:r>
        <w:rPr>
          <w:b/>
        </w:rPr>
        <w:tab/>
        <w:t xml:space="preserve">оснований </w:t>
      </w:r>
      <w:r>
        <w:rPr>
          <w:b/>
        </w:rPr>
        <w:tab/>
        <w:t xml:space="preserve">для </w:t>
      </w:r>
      <w:r>
        <w:rPr>
          <w:b/>
        </w:rPr>
        <w:tab/>
        <w:t xml:space="preserve">отказа </w:t>
      </w:r>
      <w:r>
        <w:rPr>
          <w:b/>
        </w:rPr>
        <w:tab/>
        <w:t xml:space="preserve">в предоставлении муниципальной услуги </w:t>
      </w:r>
    </w:p>
    <w:p w:rsidR="00111747" w:rsidRDefault="007237C2">
      <w:pPr>
        <w:spacing w:after="0" w:line="259" w:lineRule="auto"/>
        <w:ind w:left="804" w:firstLine="0"/>
        <w:jc w:val="left"/>
      </w:pPr>
      <w:r>
        <w:rPr>
          <w:b/>
        </w:rPr>
        <w:t xml:space="preserve"> </w:t>
      </w:r>
    </w:p>
    <w:p w:rsidR="00111747" w:rsidRDefault="007237C2">
      <w:pPr>
        <w:ind w:left="69" w:right="63"/>
      </w:pPr>
      <w:r>
        <w:t xml:space="preserve">Основаниями для отказа в предоставлении муниципальной услуги являются:  </w:t>
      </w:r>
    </w:p>
    <w:p w:rsidR="00111747" w:rsidRDefault="007237C2">
      <w:pPr>
        <w:tabs>
          <w:tab w:val="center" w:pos="1857"/>
          <w:tab w:val="center" w:pos="4250"/>
          <w:tab w:val="center" w:pos="6140"/>
          <w:tab w:val="center" w:pos="7348"/>
          <w:tab w:val="right" w:pos="9509"/>
        </w:tabs>
        <w:spacing w:after="13"/>
        <w:ind w:left="0" w:firstLine="0"/>
        <w:jc w:val="left"/>
      </w:pPr>
      <w:r>
        <w:t xml:space="preserve">  - </w:t>
      </w:r>
      <w:r>
        <w:tab/>
        <w:t xml:space="preserve">непредставление </w:t>
      </w:r>
      <w:r>
        <w:tab/>
        <w:t xml:space="preserve">определенных </w:t>
      </w:r>
      <w:r>
        <w:tab/>
        <w:t xml:space="preserve">пунктом </w:t>
      </w:r>
      <w:r>
        <w:tab/>
        <w:t xml:space="preserve">2.6 </w:t>
      </w:r>
      <w:r>
        <w:tab/>
        <w:t xml:space="preserve">настоящего </w:t>
      </w:r>
    </w:p>
    <w:p w:rsidR="00111747" w:rsidRDefault="007237C2">
      <w:pPr>
        <w:spacing w:after="6"/>
        <w:ind w:left="69" w:right="63" w:firstLine="0"/>
      </w:pPr>
      <w:r>
        <w:t xml:space="preserve">Административного регламента документов, обязанность по представлению которых, с учетом пункта 2.6.1 настоящего Административного регламента возложена на заявителя,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111747" w:rsidRPr="00E87880" w:rsidRDefault="007237C2">
      <w:pPr>
        <w:spacing w:after="39" w:line="259" w:lineRule="auto"/>
        <w:ind w:left="792" w:firstLine="0"/>
        <w:jc w:val="left"/>
      </w:pPr>
      <w:r w:rsidRPr="00E87880">
        <w:rPr>
          <w:b/>
        </w:rPr>
        <w:t xml:space="preserve"> </w:t>
      </w:r>
    </w:p>
    <w:p w:rsidR="00111747" w:rsidRPr="00E87880" w:rsidRDefault="007237C2">
      <w:pPr>
        <w:spacing w:after="14" w:line="270" w:lineRule="auto"/>
        <w:ind w:left="69" w:right="59"/>
      </w:pPr>
      <w:r w:rsidRPr="00E87880">
        <w:rPr>
          <w:b/>
        </w:rPr>
        <w:t xml:space="preserve"> 2.8. Исчерпывающий перечень оснований для приостановления предоставления муниципальной услуги. </w:t>
      </w:r>
    </w:p>
    <w:p w:rsidR="00111747" w:rsidRPr="00E87880" w:rsidRDefault="007237C2">
      <w:pPr>
        <w:spacing w:after="13" w:line="267" w:lineRule="auto"/>
        <w:ind w:left="792" w:right="62" w:firstLine="0"/>
      </w:pPr>
      <w:r w:rsidRPr="00E87880">
        <w:t xml:space="preserve">Основания для приостановления муниципальной услуги отсутствуют.  </w:t>
      </w:r>
    </w:p>
    <w:p w:rsidR="00111747" w:rsidRDefault="007237C2">
      <w:pPr>
        <w:spacing w:after="32" w:line="259" w:lineRule="auto"/>
        <w:ind w:left="792" w:firstLine="0"/>
        <w:jc w:val="left"/>
      </w:pPr>
      <w:r>
        <w:t xml:space="preserve"> </w:t>
      </w:r>
    </w:p>
    <w:p w:rsidR="00111747" w:rsidRDefault="007237C2">
      <w:pPr>
        <w:spacing w:after="13" w:line="269" w:lineRule="auto"/>
        <w:ind w:left="69" w:right="61"/>
      </w:pPr>
      <w:r>
        <w:t xml:space="preserve"> </w:t>
      </w:r>
      <w:r>
        <w:rPr>
          <w:b/>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p>
    <w:p w:rsidR="00111747" w:rsidRDefault="007237C2">
      <w:pPr>
        <w:spacing w:after="13" w:line="269" w:lineRule="auto"/>
        <w:ind w:left="69" w:right="61" w:firstLine="0"/>
      </w:pPr>
      <w:r>
        <w:rPr>
          <w:b/>
        </w:rPr>
        <w:t xml:space="preserve">услуги </w:t>
      </w:r>
    </w:p>
    <w:p w:rsidR="00111747" w:rsidRDefault="007237C2">
      <w:pPr>
        <w:spacing w:after="0" w:line="259" w:lineRule="auto"/>
        <w:ind w:left="624" w:firstLine="0"/>
        <w:jc w:val="left"/>
      </w:pPr>
      <w:r>
        <w:t xml:space="preserve"> </w:t>
      </w:r>
    </w:p>
    <w:p w:rsidR="00111747" w:rsidRDefault="007237C2">
      <w:pPr>
        <w:ind w:left="69" w:right="63"/>
      </w:pPr>
      <w:r>
        <w:t xml:space="preserve">Услуги, которые являются необходимыми и обязательными для предоставления муниципальной услуги отсутствуют. </w:t>
      </w:r>
    </w:p>
    <w:p w:rsidR="00111747" w:rsidRDefault="007237C2">
      <w:pPr>
        <w:spacing w:after="32" w:line="259" w:lineRule="auto"/>
        <w:ind w:left="624" w:firstLine="0"/>
        <w:jc w:val="left"/>
      </w:pPr>
      <w:r>
        <w:t xml:space="preserve"> </w:t>
      </w:r>
    </w:p>
    <w:p w:rsidR="00111747" w:rsidRDefault="007237C2">
      <w:pPr>
        <w:spacing w:after="13" w:line="269" w:lineRule="auto"/>
        <w:ind w:left="69" w:right="61" w:firstLine="540"/>
      </w:pPr>
      <w:r>
        <w:rPr>
          <w:b/>
        </w:rPr>
        <w:t xml:space="preserve">2.10. Размер платы, взимаемой с заявителя при предоставлении муниципальной услуги </w:t>
      </w:r>
    </w:p>
    <w:p w:rsidR="00111747" w:rsidRDefault="007237C2">
      <w:pPr>
        <w:spacing w:after="20" w:line="259" w:lineRule="auto"/>
        <w:ind w:left="84" w:firstLine="0"/>
        <w:jc w:val="left"/>
      </w:pPr>
      <w:r>
        <w:rPr>
          <w:b/>
        </w:rPr>
        <w:t xml:space="preserve"> </w:t>
      </w:r>
    </w:p>
    <w:p w:rsidR="00111747" w:rsidRDefault="007237C2">
      <w:pPr>
        <w:spacing w:after="13"/>
        <w:ind w:left="804" w:right="63" w:firstLine="0"/>
      </w:pPr>
      <w:r>
        <w:t xml:space="preserve">Муниципальная услуга предоставляется бесплатно. </w:t>
      </w:r>
    </w:p>
    <w:p w:rsidR="00111747" w:rsidRDefault="007237C2">
      <w:pPr>
        <w:spacing w:after="0" w:line="259" w:lineRule="auto"/>
        <w:ind w:left="624" w:firstLine="0"/>
        <w:jc w:val="left"/>
      </w:pPr>
      <w:r>
        <w:t xml:space="preserve"> </w:t>
      </w:r>
    </w:p>
    <w:p w:rsidR="00111747" w:rsidRDefault="007237C2">
      <w:pPr>
        <w:spacing w:after="13" w:line="269" w:lineRule="auto"/>
        <w:ind w:left="69" w:right="61"/>
      </w:pPr>
      <w:r>
        <w:rPr>
          <w:b/>
        </w:rPr>
        <w:lastRenderedPageBreak/>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111747" w:rsidRDefault="007237C2">
      <w:pPr>
        <w:spacing w:after="0" w:line="259" w:lineRule="auto"/>
        <w:ind w:left="82" w:firstLine="0"/>
        <w:jc w:val="center"/>
      </w:pPr>
      <w:r>
        <w:rPr>
          <w:b/>
        </w:rPr>
        <w:t xml:space="preserve"> </w:t>
      </w:r>
    </w:p>
    <w:p w:rsidR="00111747" w:rsidRDefault="007237C2">
      <w:pPr>
        <w:spacing w:after="4"/>
        <w:ind w:left="69" w:right="63"/>
      </w:pPr>
      <w:r>
        <w:t xml:space="preserve">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 </w:t>
      </w:r>
    </w:p>
    <w:p w:rsidR="00111747" w:rsidRDefault="007237C2">
      <w:pPr>
        <w:spacing w:after="0" w:line="259" w:lineRule="auto"/>
        <w:ind w:left="792" w:firstLine="0"/>
        <w:jc w:val="left"/>
      </w:pPr>
      <w:r>
        <w:rPr>
          <w:b/>
        </w:rPr>
        <w:t xml:space="preserve"> </w:t>
      </w:r>
    </w:p>
    <w:p w:rsidR="00111747" w:rsidRDefault="007237C2">
      <w:pPr>
        <w:spacing w:after="13" w:line="269" w:lineRule="auto"/>
        <w:ind w:left="69" w:right="61"/>
      </w:pPr>
      <w:r>
        <w:rPr>
          <w:b/>
        </w:rPr>
        <w:t xml:space="preserve">2.13. Срок и порядок регистрации заявления о предоставлении муниципальной услуги </w:t>
      </w:r>
    </w:p>
    <w:p w:rsidR="00111747" w:rsidRDefault="007237C2">
      <w:pPr>
        <w:spacing w:after="0" w:line="259" w:lineRule="auto"/>
        <w:ind w:left="792" w:firstLine="0"/>
        <w:jc w:val="left"/>
      </w:pPr>
      <w:r>
        <w:t xml:space="preserve"> </w:t>
      </w:r>
    </w:p>
    <w:p w:rsidR="00111747" w:rsidRDefault="007237C2">
      <w:pPr>
        <w:spacing w:after="11"/>
        <w:ind w:left="69" w:right="63"/>
      </w:pPr>
      <w: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r>
        <w:rPr>
          <w:i/>
        </w:rPr>
        <w:t>.</w:t>
      </w:r>
      <w:r>
        <w:t xml:space="preserve"> </w:t>
      </w:r>
    </w:p>
    <w:p w:rsidR="00111747" w:rsidRDefault="007237C2">
      <w:pPr>
        <w:spacing w:after="4"/>
        <w:ind w:left="69" w:right="63"/>
      </w:pPr>
      <w:r>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дня с момента поступления его в администрацию.  </w:t>
      </w:r>
    </w:p>
    <w:p w:rsidR="00111747" w:rsidRDefault="007237C2">
      <w:pPr>
        <w:spacing w:after="33" w:line="259" w:lineRule="auto"/>
        <w:ind w:left="792" w:firstLine="0"/>
        <w:jc w:val="left"/>
      </w:pPr>
      <w:r>
        <w:t xml:space="preserve">  </w:t>
      </w:r>
    </w:p>
    <w:p w:rsidR="00111747" w:rsidRDefault="007237C2">
      <w:pPr>
        <w:spacing w:after="14" w:line="270" w:lineRule="auto"/>
        <w:ind w:left="69" w:right="59"/>
      </w:pPr>
      <w:r>
        <w:rPr>
          <w:b/>
          <w:i/>
        </w:rPr>
        <w:t xml:space="preserve"> 2.14. Требования к помещениям, в которых предоставляется муниципальная  услуга</w:t>
      </w:r>
      <w:r>
        <w:rPr>
          <w:rFonts w:ascii="Arial" w:eastAsia="Arial" w:hAnsi="Arial" w:cs="Arial"/>
          <w:i/>
          <w:sz w:val="24"/>
        </w:rPr>
        <w:t xml:space="preserve"> </w:t>
      </w:r>
      <w:r>
        <w:rPr>
          <w:i/>
        </w:rPr>
        <w:t xml:space="preserve"> </w:t>
      </w:r>
    </w:p>
    <w:p w:rsidR="00111747" w:rsidRPr="00DA686A" w:rsidRDefault="007237C2">
      <w:pPr>
        <w:spacing w:after="13" w:line="267" w:lineRule="auto"/>
        <w:ind w:left="69" w:right="62"/>
      </w:pPr>
      <w:r>
        <w:rPr>
          <w:i/>
        </w:rPr>
        <w:t xml:space="preserve">  </w:t>
      </w:r>
      <w:r w:rsidRPr="00DA686A">
        <w:t xml:space="preserve">Помещения, в которых предоставляется муниципальная  услуга,  оснащаются залом для ожидания, местами для заполнения  запросов о предоставлении муниципальной услуги, информационными стендами с образцами  заполнения и перечнем документов, необходимых для предоставления   муниципальной  услуги,   оформляется  визуальная, текстовая и мультимедийная информация о порядке предоставления муниципальной  услуги.   </w:t>
      </w:r>
    </w:p>
    <w:p w:rsidR="00111747" w:rsidRPr="00DA686A" w:rsidRDefault="007237C2">
      <w:pPr>
        <w:spacing w:after="13" w:line="267" w:lineRule="auto"/>
        <w:ind w:left="69" w:right="62"/>
      </w:pPr>
      <w:r w:rsidRPr="00DA686A">
        <w:t xml:space="preserve">2.14.1. Зал для ожидания, места для заполнения запросов о предоставлении муниципальной услуги, заявлений и иных документов оборудуются стульями, столами (стойками), бланками заявлений, письменными принадлежностями. </w:t>
      </w:r>
    </w:p>
    <w:p w:rsidR="00111747" w:rsidRPr="00DA686A" w:rsidRDefault="007237C2">
      <w:pPr>
        <w:spacing w:after="13" w:line="267" w:lineRule="auto"/>
        <w:ind w:left="69" w:right="62"/>
      </w:pPr>
      <w:r w:rsidRPr="00DA686A">
        <w:t xml:space="preserve">2.14.2. Зал для ожидания, места для заполнения запросов о предоставлении муниципальной услуги, заявлений и иных документов должны быть оборудованы информационными стендами, содержащими следующую информацию: </w:t>
      </w:r>
    </w:p>
    <w:p w:rsidR="00111747" w:rsidRPr="00DA686A" w:rsidRDefault="007237C2" w:rsidP="00E87880">
      <w:pPr>
        <w:spacing w:after="13" w:line="267" w:lineRule="auto"/>
        <w:ind w:left="69" w:right="62"/>
      </w:pPr>
      <w:r w:rsidRPr="00DA686A">
        <w:t xml:space="preserve">график работы (часы приема), контактные телефоны (телефон для справок), адрес официального сайта Администрации в сети «Интернет», адреса электронной почты; перечень, формы документов для заполнения, образцы заполнения документов, бланки для заполнения; основания для отказа </w:t>
      </w:r>
      <w:r w:rsidRPr="00DA686A">
        <w:lastRenderedPageBreak/>
        <w:t xml:space="preserve">в предоставлении муниципальной услуги; </w:t>
      </w:r>
      <w:r w:rsidR="00E87880" w:rsidRPr="00DA686A">
        <w:t xml:space="preserve">порядок </w:t>
      </w:r>
      <w:r w:rsidR="00E87880" w:rsidRPr="00DA686A">
        <w:tab/>
        <w:t xml:space="preserve">обжалования решений, </w:t>
      </w:r>
      <w:r w:rsidRPr="00DA686A">
        <w:t xml:space="preserve">действий </w:t>
      </w:r>
      <w:r w:rsidRPr="00DA686A">
        <w:tab/>
        <w:t xml:space="preserve">(бездействия) администрации, ее должностных лиц, либо муниципальных служащих; перечень нормативных правовых актов, регулирующих предоставление муниципальной услуги. </w:t>
      </w:r>
    </w:p>
    <w:p w:rsidR="00111747" w:rsidRPr="00DA686A" w:rsidRDefault="007237C2">
      <w:pPr>
        <w:spacing w:after="13" w:line="267" w:lineRule="auto"/>
        <w:ind w:left="69" w:right="62"/>
      </w:pPr>
      <w:r w:rsidRPr="00DA686A">
        <w:t xml:space="preserve">2.14.3. Кабинеты (кабинки) приема заявителей должны быть оборудованы информационными табличками с указанием: </w:t>
      </w:r>
    </w:p>
    <w:p w:rsidR="00111747" w:rsidRPr="00DA686A" w:rsidRDefault="007237C2">
      <w:pPr>
        <w:spacing w:after="13" w:line="267" w:lineRule="auto"/>
        <w:ind w:left="792" w:right="62" w:firstLine="0"/>
      </w:pPr>
      <w:r w:rsidRPr="00DA686A">
        <w:t xml:space="preserve">номера кабинета (кабинки); </w:t>
      </w:r>
    </w:p>
    <w:p w:rsidR="00111747" w:rsidRPr="00DA686A" w:rsidRDefault="007237C2">
      <w:pPr>
        <w:spacing w:after="13" w:line="267" w:lineRule="auto"/>
        <w:ind w:left="792" w:right="62" w:firstLine="0"/>
      </w:pPr>
      <w:r w:rsidRPr="00DA686A">
        <w:t xml:space="preserve">фамилии, имени и отчества специалиста, осуществляющего прием </w:t>
      </w:r>
    </w:p>
    <w:p w:rsidR="00111747" w:rsidRPr="00DA686A" w:rsidRDefault="007237C2" w:rsidP="00DA686A">
      <w:pPr>
        <w:spacing w:after="13" w:line="267" w:lineRule="auto"/>
        <w:ind w:left="777" w:right="2966" w:hanging="708"/>
      </w:pPr>
      <w:r w:rsidRPr="00DA686A">
        <w:t>заявителей; дней и ча</w:t>
      </w:r>
      <w:r w:rsidR="00E87880" w:rsidRPr="00DA686A">
        <w:t>сов приема, времени перерыва на</w:t>
      </w:r>
      <w:r w:rsidR="00DA686A">
        <w:t xml:space="preserve"> </w:t>
      </w:r>
      <w:r w:rsidR="00EB7645">
        <w:t>обед.</w:t>
      </w:r>
      <w:r w:rsidRPr="00DA686A">
        <w:t xml:space="preserve"> </w:t>
      </w:r>
    </w:p>
    <w:p w:rsidR="00111747" w:rsidRPr="00DA686A" w:rsidRDefault="007237C2">
      <w:pPr>
        <w:spacing w:after="13" w:line="267" w:lineRule="auto"/>
        <w:ind w:left="69" w:right="62"/>
      </w:pPr>
      <w:r w:rsidRPr="00DA686A">
        <w:t xml:space="preserve">2.14.4.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 </w:t>
      </w:r>
    </w:p>
    <w:p w:rsidR="00111747" w:rsidRDefault="007237C2">
      <w:pPr>
        <w:spacing w:after="57" w:line="267" w:lineRule="auto"/>
        <w:ind w:left="69" w:right="62"/>
      </w:pPr>
      <w:r w:rsidRPr="00DA686A">
        <w:t xml:space="preserve">2.14.5.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p>
    <w:p w:rsidR="00EB7645" w:rsidRPr="00DA686A" w:rsidRDefault="00EB7645">
      <w:pPr>
        <w:spacing w:after="57" w:line="267" w:lineRule="auto"/>
        <w:ind w:left="69" w:right="62"/>
      </w:pPr>
    </w:p>
    <w:p w:rsidR="00111747" w:rsidRDefault="007237C2">
      <w:pPr>
        <w:spacing w:after="13" w:line="269" w:lineRule="auto"/>
        <w:ind w:left="792" w:right="61" w:firstLine="0"/>
      </w:pPr>
      <w:r>
        <w:rPr>
          <w:b/>
        </w:rPr>
        <w:t xml:space="preserve">2.15.  Показателями доступности муниципальной услуги являются: </w:t>
      </w:r>
    </w:p>
    <w:p w:rsidR="00111747" w:rsidRDefault="007237C2">
      <w:pPr>
        <w:spacing w:after="13"/>
        <w:ind w:left="792" w:right="63" w:firstLine="0"/>
      </w:pPr>
      <w:r>
        <w:t xml:space="preserve">2.15.1. Показателем доступности муниципальной услуги является: </w:t>
      </w:r>
    </w:p>
    <w:p w:rsidR="00111747" w:rsidRDefault="007237C2">
      <w:pPr>
        <w:ind w:left="792" w:right="63" w:firstLine="0"/>
      </w:pPr>
      <w:r>
        <w:t xml:space="preserve">транспортная доступность к местам предоставления муниципальной </w:t>
      </w:r>
    </w:p>
    <w:p w:rsidR="00111747" w:rsidRDefault="007237C2">
      <w:pPr>
        <w:spacing w:after="13"/>
        <w:ind w:left="69" w:right="63" w:firstLine="0"/>
      </w:pPr>
      <w:r>
        <w:t xml:space="preserve">услуги; </w:t>
      </w:r>
    </w:p>
    <w:p w:rsidR="00111747" w:rsidRDefault="007237C2">
      <w:pPr>
        <w:ind w:left="792" w:right="63" w:firstLine="0"/>
      </w:pPr>
      <w:r>
        <w:t xml:space="preserve">наличие различных каналов получения информации о порядке </w:t>
      </w:r>
    </w:p>
    <w:p w:rsidR="00111747" w:rsidRDefault="007237C2">
      <w:pPr>
        <w:ind w:left="69" w:right="63" w:firstLine="0"/>
      </w:pPr>
      <w:r>
        <w:t xml:space="preserve">получения муниципальной услуги и ходе ее предоставления;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w:t>
      </w:r>
    </w:p>
    <w:p w:rsidR="00111747" w:rsidRDefault="007237C2">
      <w:pPr>
        <w:spacing w:after="6"/>
        <w:ind w:left="69" w:right="63"/>
      </w:pPr>
      <w:r>
        <w:t xml:space="preserve">2.15.2. Показателями качества муниципальной услуги являются: соблюдение срока предоставления муниципальной услуги; 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111747" w:rsidRDefault="007237C2">
      <w:pPr>
        <w:ind w:left="69" w:right="63"/>
      </w:pPr>
      <w:r>
        <w:lastRenderedPageBreak/>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111747" w:rsidRPr="00EB7645" w:rsidRDefault="007237C2">
      <w:pPr>
        <w:spacing w:after="13" w:line="267" w:lineRule="auto"/>
        <w:ind w:left="69" w:right="62"/>
      </w:pPr>
      <w:r w:rsidRPr="00EB7645">
        <w:t xml:space="preserve"> 2.15.4.  Получение муниципальной услуги по экстерриториальному принципу невозможно. </w:t>
      </w:r>
    </w:p>
    <w:p w:rsidR="00111747" w:rsidRPr="00EB7645" w:rsidRDefault="007237C2">
      <w:pPr>
        <w:spacing w:after="13" w:line="267" w:lineRule="auto"/>
        <w:ind w:left="69" w:right="62"/>
      </w:pPr>
      <w:r w:rsidRPr="00EB7645">
        <w:t xml:space="preserve">2.15.5.  Возможность получения информации о ходе предоставления муниципальной услуги указана в пункте 1.3.1 настоящего </w:t>
      </w:r>
    </w:p>
    <w:p w:rsidR="00EB7645" w:rsidRDefault="007237C2" w:rsidP="00EB7645">
      <w:pPr>
        <w:spacing w:after="13" w:line="267" w:lineRule="auto"/>
        <w:ind w:left="69" w:right="62" w:firstLine="0"/>
      </w:pPr>
      <w:r w:rsidRPr="00EB7645">
        <w:t>Административного регламента.</w:t>
      </w:r>
    </w:p>
    <w:p w:rsidR="00111747" w:rsidRDefault="007237C2" w:rsidP="00EB7645">
      <w:pPr>
        <w:spacing w:after="13" w:line="267" w:lineRule="auto"/>
        <w:ind w:left="69" w:right="62" w:firstLine="0"/>
      </w:pPr>
      <w:r w:rsidRPr="00EB7645">
        <w:t xml:space="preserve"> </w:t>
      </w:r>
    </w:p>
    <w:p w:rsidR="00111747" w:rsidRDefault="007237C2">
      <w:pPr>
        <w:spacing w:after="13" w:line="269" w:lineRule="auto"/>
        <w:ind w:left="69" w:right="61"/>
      </w:pPr>
      <w:r>
        <w:rPr>
          <w:b/>
        </w:rPr>
        <w:t xml:space="preserve">2.16. Требования, учитывающие особенности предоставления муниципальной услуги в электронной форме и многофункциональном центре </w:t>
      </w:r>
    </w:p>
    <w:p w:rsidR="00111747" w:rsidRDefault="007237C2">
      <w:pPr>
        <w:ind w:left="69" w:right="63"/>
      </w:pPr>
      <w:r>
        <w:t xml:space="preserve">2.16.1. Особенности предоставления муниципальной услуги в электронной форме: </w:t>
      </w:r>
    </w:p>
    <w:p w:rsidR="00111747" w:rsidRDefault="007237C2">
      <w:pPr>
        <w:spacing w:after="12"/>
        <w:ind w:left="69" w:right="63"/>
      </w:pPr>
      <w:r>
        <w:t xml:space="preserve">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 </w:t>
      </w:r>
    </w:p>
    <w:p w:rsidR="00111747" w:rsidRDefault="007237C2">
      <w:pPr>
        <w:ind w:left="69" w:right="63"/>
      </w:pPr>
      <w: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w:t>
      </w:r>
    </w:p>
    <w:p w:rsidR="00111747" w:rsidRDefault="007237C2" w:rsidP="00EB7645">
      <w:pPr>
        <w:ind w:left="69" w:right="63" w:firstLine="0"/>
      </w:pPr>
      <w:r>
        <w:t xml:space="preserve">Региональном портале; 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 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 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 </w:t>
      </w:r>
    </w:p>
    <w:p w:rsidR="00111747" w:rsidRPr="00EB7645" w:rsidRDefault="007237C2">
      <w:pPr>
        <w:spacing w:after="13" w:line="267" w:lineRule="auto"/>
        <w:ind w:left="69" w:right="62"/>
      </w:pPr>
      <w:r w:rsidRPr="00EB7645">
        <w:t xml:space="preserve">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p>
    <w:p w:rsidR="00111747" w:rsidRPr="00EB7645" w:rsidRDefault="007237C2">
      <w:pPr>
        <w:spacing w:after="25" w:line="259" w:lineRule="auto"/>
        <w:ind w:left="10" w:right="63" w:hanging="10"/>
        <w:jc w:val="right"/>
      </w:pPr>
      <w:r w:rsidRPr="00EB7645">
        <w:t xml:space="preserve">для физических лиц: простая электронная подпись либо усиленная </w:t>
      </w:r>
    </w:p>
    <w:p w:rsidR="00EB7645" w:rsidRPr="00EB7645" w:rsidRDefault="007237C2">
      <w:pPr>
        <w:spacing w:after="13" w:line="267" w:lineRule="auto"/>
        <w:ind w:left="777" w:right="1210" w:hanging="708"/>
      </w:pPr>
      <w:r w:rsidRPr="00EB7645">
        <w:t xml:space="preserve">неквалифицированная подпись;  </w:t>
      </w:r>
    </w:p>
    <w:p w:rsidR="00EB7645" w:rsidRPr="00EB7645" w:rsidRDefault="007237C2" w:rsidP="00EB7645">
      <w:pPr>
        <w:spacing w:after="13" w:line="267" w:lineRule="auto"/>
        <w:ind w:left="777" w:right="1210" w:firstLine="639"/>
      </w:pPr>
      <w:r w:rsidRPr="00EB7645">
        <w:t>для юридических лиц: усиленная квалифицированная</w:t>
      </w:r>
    </w:p>
    <w:p w:rsidR="00111747" w:rsidRPr="00EB7645" w:rsidRDefault="007237C2" w:rsidP="00EB7645">
      <w:pPr>
        <w:spacing w:after="13" w:line="267" w:lineRule="auto"/>
        <w:ind w:left="0" w:right="1210" w:firstLine="0"/>
      </w:pPr>
      <w:r w:rsidRPr="00EB7645">
        <w:t xml:space="preserve">подпись.  </w:t>
      </w:r>
    </w:p>
    <w:p w:rsidR="00111747" w:rsidRDefault="007237C2">
      <w:pPr>
        <w:spacing w:after="25" w:line="259" w:lineRule="auto"/>
        <w:ind w:left="792" w:firstLine="0"/>
        <w:jc w:val="left"/>
      </w:pPr>
      <w:r>
        <w:lastRenderedPageBreak/>
        <w:t xml:space="preserve"> </w:t>
      </w:r>
    </w:p>
    <w:p w:rsidR="00111747" w:rsidRDefault="007237C2">
      <w:pPr>
        <w:spacing w:after="3"/>
        <w:ind w:left="69" w:right="63"/>
      </w:pPr>
      <w: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r>
        <w:rPr>
          <w:color w:val="FF0000"/>
        </w:rPr>
        <w:t xml:space="preserve"> </w:t>
      </w:r>
    </w:p>
    <w:p w:rsidR="00111747" w:rsidRDefault="007237C2">
      <w:pPr>
        <w:spacing w:after="28" w:line="259" w:lineRule="auto"/>
        <w:ind w:left="792" w:firstLine="0"/>
        <w:jc w:val="left"/>
      </w:pPr>
      <w:r>
        <w:rPr>
          <w:b/>
        </w:rPr>
        <w:t xml:space="preserve"> </w:t>
      </w:r>
    </w:p>
    <w:p w:rsidR="00111747" w:rsidRDefault="007237C2">
      <w:pPr>
        <w:numPr>
          <w:ilvl w:val="0"/>
          <w:numId w:val="2"/>
        </w:numPr>
        <w:spacing w:after="13" w:line="269" w:lineRule="auto"/>
        <w:ind w:right="61"/>
      </w:pPr>
      <w:r>
        <w:rPr>
          <w:b/>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w:t>
      </w:r>
    </w:p>
    <w:p w:rsidR="00111747" w:rsidRDefault="007237C2">
      <w:pPr>
        <w:spacing w:after="0" w:line="259" w:lineRule="auto"/>
        <w:ind w:left="804" w:firstLine="0"/>
        <w:jc w:val="left"/>
      </w:pPr>
      <w:r>
        <w:rPr>
          <w:b/>
        </w:rPr>
        <w:t xml:space="preserve"> </w:t>
      </w:r>
    </w:p>
    <w:p w:rsidR="00111747" w:rsidRDefault="007237C2">
      <w:pPr>
        <w:spacing w:after="14" w:line="270" w:lineRule="auto"/>
        <w:ind w:left="69" w:right="59"/>
      </w:pPr>
      <w:r>
        <w:rPr>
          <w:b/>
          <w:i/>
        </w:rPr>
        <w:t xml:space="preserve">3.1. Описание административных процедур (действий) при предоставлении муниципальной услуги </w:t>
      </w:r>
    </w:p>
    <w:p w:rsidR="00111747" w:rsidRPr="00EB7645" w:rsidRDefault="007237C2">
      <w:pPr>
        <w:spacing w:after="13" w:line="267" w:lineRule="auto"/>
        <w:ind w:left="69" w:right="62"/>
      </w:pPr>
      <w:r w:rsidRPr="00EB7645">
        <w:t xml:space="preserve">Перечень административных процедур (действий) при предоставлении муниципальной услуги: </w:t>
      </w:r>
    </w:p>
    <w:p w:rsidR="00EB7645" w:rsidRPr="00EB7645" w:rsidRDefault="007237C2">
      <w:pPr>
        <w:numPr>
          <w:ilvl w:val="0"/>
          <w:numId w:val="3"/>
        </w:numPr>
        <w:spacing w:after="13" w:line="267" w:lineRule="auto"/>
        <w:ind w:right="62"/>
      </w:pPr>
      <w:r w:rsidRPr="00EB7645">
        <w:t>прием и регистрация заявления и прилагаемых к нему</w:t>
      </w:r>
    </w:p>
    <w:p w:rsidR="00111747" w:rsidRPr="00EB7645" w:rsidRDefault="007237C2" w:rsidP="00EB7645">
      <w:pPr>
        <w:spacing w:after="13" w:line="267" w:lineRule="auto"/>
        <w:ind w:left="0" w:right="62" w:firstLine="0"/>
      </w:pPr>
      <w:r w:rsidRPr="00EB7645">
        <w:t>обосновывающих документов;</w:t>
      </w:r>
      <w:r w:rsidRPr="00EB7645">
        <w:rPr>
          <w:b/>
        </w:rPr>
        <w:t xml:space="preserve"> </w:t>
      </w:r>
    </w:p>
    <w:p w:rsidR="00111747" w:rsidRPr="00EB7645" w:rsidRDefault="007237C2">
      <w:pPr>
        <w:numPr>
          <w:ilvl w:val="0"/>
          <w:numId w:val="3"/>
        </w:numPr>
        <w:spacing w:after="13" w:line="267" w:lineRule="auto"/>
        <w:ind w:right="62"/>
      </w:pPr>
      <w:r w:rsidRPr="00EB7645">
        <w:t>формирование и направление межведомственных запросов;</w:t>
      </w:r>
      <w:r w:rsidRPr="00EB7645">
        <w:rPr>
          <w:b/>
        </w:rPr>
        <w:t xml:space="preserve"> </w:t>
      </w:r>
    </w:p>
    <w:p w:rsidR="00EB7645" w:rsidRPr="00EB7645" w:rsidRDefault="007237C2">
      <w:pPr>
        <w:numPr>
          <w:ilvl w:val="0"/>
          <w:numId w:val="3"/>
        </w:numPr>
        <w:spacing w:after="13" w:line="267" w:lineRule="auto"/>
        <w:ind w:right="62"/>
      </w:pPr>
      <w:r w:rsidRPr="00EB7645">
        <w:t>рассмотрение заявления и представленных документов,</w:t>
      </w:r>
    </w:p>
    <w:p w:rsidR="00111747" w:rsidRPr="00EB7645" w:rsidRDefault="007237C2" w:rsidP="00EB7645">
      <w:pPr>
        <w:spacing w:after="13" w:line="267" w:lineRule="auto"/>
        <w:ind w:left="0" w:right="62" w:firstLine="0"/>
      </w:pPr>
      <w:r w:rsidRPr="00EB7645">
        <w:t>оценка пригодности (непригодности) жилых помещений для  проживания, многоквартирного дома аварийным или подлежащим сносу или реконструкции, принятие решения и оформление заключения</w:t>
      </w:r>
      <w:r w:rsidRPr="00EB7645">
        <w:rPr>
          <w:b/>
        </w:rPr>
        <w:t xml:space="preserve"> </w:t>
      </w:r>
    </w:p>
    <w:p w:rsidR="00111747" w:rsidRPr="00EB7645" w:rsidRDefault="007237C2">
      <w:pPr>
        <w:spacing w:after="13" w:line="267" w:lineRule="auto"/>
        <w:ind w:left="69" w:right="62" w:firstLine="0"/>
      </w:pPr>
      <w:r w:rsidRPr="00EB7645">
        <w:t>межведомственной комиссии;</w:t>
      </w:r>
      <w:r w:rsidRPr="00EB7645">
        <w:rPr>
          <w:b/>
        </w:rPr>
        <w:t xml:space="preserve"> </w:t>
      </w:r>
    </w:p>
    <w:p w:rsidR="00EB7645" w:rsidRPr="00EB7645" w:rsidRDefault="007237C2">
      <w:pPr>
        <w:numPr>
          <w:ilvl w:val="0"/>
          <w:numId w:val="3"/>
        </w:numPr>
        <w:spacing w:after="13" w:line="267" w:lineRule="auto"/>
        <w:ind w:right="62"/>
      </w:pPr>
      <w:r w:rsidRPr="00EB7645">
        <w:t>принятие Администрацией решения по итогам работы комиссии;</w:t>
      </w:r>
      <w:r w:rsidRPr="00EB7645">
        <w:rPr>
          <w:b/>
        </w:rPr>
        <w:t xml:space="preserve"> </w:t>
      </w:r>
    </w:p>
    <w:p w:rsidR="00111747" w:rsidRPr="00EB7645" w:rsidRDefault="007237C2">
      <w:pPr>
        <w:numPr>
          <w:ilvl w:val="0"/>
          <w:numId w:val="3"/>
        </w:numPr>
        <w:spacing w:after="13" w:line="267" w:lineRule="auto"/>
        <w:ind w:right="62"/>
      </w:pPr>
      <w:r w:rsidRPr="00EB7645">
        <w:t xml:space="preserve"> - регистрация и выдача документов заявителю. </w:t>
      </w:r>
    </w:p>
    <w:p w:rsidR="00111747" w:rsidRPr="00EB7645" w:rsidRDefault="007237C2">
      <w:pPr>
        <w:spacing w:after="13" w:line="267" w:lineRule="auto"/>
        <w:ind w:left="69" w:right="62"/>
      </w:pPr>
      <w:r w:rsidRPr="00EB7645">
        <w:t xml:space="preserve"> Перечень </w:t>
      </w:r>
      <w:r w:rsidRPr="00EB7645">
        <w:tab/>
        <w:t xml:space="preserve">административных </w:t>
      </w:r>
      <w:r w:rsidRPr="00EB7645">
        <w:tab/>
        <w:t xml:space="preserve">процедур </w:t>
      </w:r>
      <w:r w:rsidRPr="00EB7645">
        <w:tab/>
        <w:t xml:space="preserve">(действий) </w:t>
      </w:r>
      <w:r w:rsidRPr="00EB7645">
        <w:tab/>
        <w:t xml:space="preserve">при предоставлении муниципальной услуги в электронной форме: </w:t>
      </w:r>
    </w:p>
    <w:p w:rsidR="00EB7645" w:rsidRPr="00EB7645" w:rsidRDefault="007237C2">
      <w:pPr>
        <w:numPr>
          <w:ilvl w:val="0"/>
          <w:numId w:val="3"/>
        </w:numPr>
        <w:spacing w:after="13" w:line="267" w:lineRule="auto"/>
        <w:ind w:right="62"/>
      </w:pPr>
      <w:r w:rsidRPr="00EB7645">
        <w:t>прием и регистрация заявления и прилагаемых к нему</w:t>
      </w:r>
    </w:p>
    <w:p w:rsidR="00111747" w:rsidRPr="00EB7645" w:rsidRDefault="007237C2" w:rsidP="00EB7645">
      <w:pPr>
        <w:spacing w:after="13" w:line="267" w:lineRule="auto"/>
        <w:ind w:left="0" w:right="62" w:firstLine="0"/>
      </w:pPr>
      <w:r w:rsidRPr="00EB7645">
        <w:t>обосновывающих документов;</w:t>
      </w:r>
      <w:r w:rsidRPr="00EB7645">
        <w:rPr>
          <w:b/>
        </w:rPr>
        <w:t xml:space="preserve"> </w:t>
      </w:r>
    </w:p>
    <w:p w:rsidR="00111747" w:rsidRPr="00EB7645" w:rsidRDefault="007237C2">
      <w:pPr>
        <w:numPr>
          <w:ilvl w:val="0"/>
          <w:numId w:val="3"/>
        </w:numPr>
        <w:spacing w:after="13" w:line="267" w:lineRule="auto"/>
        <w:ind w:right="62"/>
      </w:pPr>
      <w:r w:rsidRPr="00EB7645">
        <w:t>формирование и направление межведомственных запросов;</w:t>
      </w:r>
      <w:r w:rsidRPr="00EB7645">
        <w:rPr>
          <w:b/>
        </w:rPr>
        <w:t xml:space="preserve"> </w:t>
      </w:r>
    </w:p>
    <w:p w:rsidR="00EB7645" w:rsidRPr="00EB7645" w:rsidRDefault="007237C2">
      <w:pPr>
        <w:numPr>
          <w:ilvl w:val="0"/>
          <w:numId w:val="3"/>
        </w:numPr>
        <w:spacing w:after="13" w:line="267" w:lineRule="auto"/>
        <w:ind w:right="62"/>
      </w:pPr>
      <w:r w:rsidRPr="00EB7645">
        <w:t>рассмотрение заявления и представленных документов,</w:t>
      </w:r>
    </w:p>
    <w:p w:rsidR="00111747" w:rsidRPr="00EB7645" w:rsidRDefault="007237C2" w:rsidP="00EB7645">
      <w:pPr>
        <w:spacing w:after="13" w:line="267" w:lineRule="auto"/>
        <w:ind w:left="0" w:right="62" w:firstLine="0"/>
      </w:pPr>
      <w:r w:rsidRPr="00EB7645">
        <w:t>оценка пригодности (непригодности) жилых помещений для  проживания, многоквартирного дома аварийным или подлежащим сносу или реконструкции, принятие решения и оформление заключения</w:t>
      </w:r>
      <w:r w:rsidRPr="00EB7645">
        <w:rPr>
          <w:b/>
        </w:rPr>
        <w:t xml:space="preserve"> </w:t>
      </w:r>
    </w:p>
    <w:p w:rsidR="00111747" w:rsidRPr="00EB7645" w:rsidRDefault="007237C2">
      <w:pPr>
        <w:spacing w:after="13" w:line="267" w:lineRule="auto"/>
        <w:ind w:left="69" w:right="62" w:firstLine="0"/>
      </w:pPr>
      <w:r w:rsidRPr="00EB7645">
        <w:t>межведомственной комиссии;</w:t>
      </w:r>
      <w:r w:rsidRPr="00EB7645">
        <w:rPr>
          <w:b/>
        </w:rPr>
        <w:t xml:space="preserve"> </w:t>
      </w:r>
    </w:p>
    <w:p w:rsidR="00EB7645" w:rsidRPr="00EB7645" w:rsidRDefault="007237C2">
      <w:pPr>
        <w:numPr>
          <w:ilvl w:val="0"/>
          <w:numId w:val="3"/>
        </w:numPr>
        <w:spacing w:after="39" w:line="267" w:lineRule="auto"/>
        <w:ind w:right="62"/>
      </w:pPr>
      <w:r w:rsidRPr="00EB7645">
        <w:t>принятие администрацией решения по итогам работы</w:t>
      </w:r>
    </w:p>
    <w:p w:rsidR="00111747" w:rsidRPr="00EB7645" w:rsidRDefault="007237C2" w:rsidP="00EB7645">
      <w:pPr>
        <w:spacing w:after="39" w:line="267" w:lineRule="auto"/>
        <w:ind w:left="0" w:right="62" w:firstLine="0"/>
      </w:pPr>
      <w:r w:rsidRPr="00EB7645">
        <w:t>комиссии;</w:t>
      </w:r>
      <w:r w:rsidRPr="00EB7645">
        <w:rPr>
          <w:b/>
        </w:rPr>
        <w:t xml:space="preserve"> </w:t>
      </w:r>
    </w:p>
    <w:p w:rsidR="00111747" w:rsidRPr="00EB7645" w:rsidRDefault="007237C2">
      <w:pPr>
        <w:numPr>
          <w:ilvl w:val="0"/>
          <w:numId w:val="3"/>
        </w:numPr>
        <w:spacing w:after="13" w:line="267" w:lineRule="auto"/>
        <w:ind w:right="62"/>
      </w:pPr>
      <w:r w:rsidRPr="00EB7645">
        <w:lastRenderedPageBreak/>
        <w:t xml:space="preserve">регистрация и направление  документов заявителю. </w:t>
      </w:r>
    </w:p>
    <w:p w:rsidR="00111747" w:rsidRDefault="007237C2">
      <w:pPr>
        <w:spacing w:after="32" w:line="259" w:lineRule="auto"/>
        <w:ind w:left="804" w:firstLine="0"/>
        <w:jc w:val="left"/>
      </w:pPr>
      <w:r>
        <w:t xml:space="preserve"> </w:t>
      </w:r>
    </w:p>
    <w:p w:rsidR="00111747" w:rsidRDefault="007237C2">
      <w:pPr>
        <w:spacing w:after="13" w:line="269" w:lineRule="auto"/>
        <w:ind w:left="69" w:right="61"/>
      </w:pPr>
      <w:r>
        <w:rPr>
          <w:b/>
        </w:rPr>
        <w:t>3.2.</w:t>
      </w:r>
      <w:r>
        <w:t xml:space="preserve"> </w:t>
      </w:r>
      <w:r>
        <w:rPr>
          <w:b/>
        </w:rPr>
        <w:t>Описание последовательности административных действий при приеме и регистрации заявления и прилагаемых к нему соответствующих документов</w:t>
      </w:r>
      <w:r>
        <w:t xml:space="preserve">. </w:t>
      </w:r>
    </w:p>
    <w:p w:rsidR="00111747" w:rsidRDefault="007237C2">
      <w:pPr>
        <w:spacing w:after="3"/>
        <w:ind w:left="69" w:right="63"/>
      </w:pPr>
      <w:r>
        <w:t xml:space="preserve">Основанием для начала административной процедуры по приему и регистрации заявления является обращение заявителя с комплектом документов, указанных в пункте 2.6 настоящего административного регламента, в межведомственную комиссию (далее - Комиссия). </w:t>
      </w:r>
    </w:p>
    <w:p w:rsidR="00111747" w:rsidRDefault="007237C2">
      <w:pPr>
        <w:ind w:left="69" w:right="63"/>
      </w:pPr>
      <w:r>
        <w:t>Специалист админ</w:t>
      </w:r>
      <w:r w:rsidR="00EB7645">
        <w:t xml:space="preserve">истрации (секретарь межведомственной комиссии) (далее- секретарь Комиссии) </w:t>
      </w:r>
      <w:r>
        <w:t>,</w:t>
      </w:r>
      <w:r>
        <w:rPr>
          <w:b/>
          <w:i/>
        </w:rPr>
        <w:t xml:space="preserve"> </w:t>
      </w:r>
      <w:r>
        <w:t xml:space="preserve">устанавливает наличие оснований для отказа в приеме документов, указанных в пункте 2.7 настоящего Административного регламента. </w:t>
      </w:r>
    </w:p>
    <w:p w:rsidR="00111747" w:rsidRDefault="007237C2">
      <w:pPr>
        <w:ind w:left="69" w:right="63"/>
      </w:pPr>
      <w:r>
        <w:t xml:space="preserve">В случае отсутствия вышеуказанных оснований, секретарь Комиссии, в установленном порядке регистрирует поступившие документы и направляет их на рассмотрение уполномоченному должностному лицу администрации (председателю межведомственной комиссии).  </w:t>
      </w:r>
    </w:p>
    <w:p w:rsidR="00111747" w:rsidRDefault="007237C2">
      <w:pPr>
        <w:spacing w:after="0"/>
        <w:ind w:left="69" w:right="63"/>
      </w:pPr>
      <w:r>
        <w:t>При наличии таких оснований, оформляет и выдает (направляет) заявителю уведомление об отказе в приеме документов для предоставления муни</w:t>
      </w:r>
      <w:r w:rsidR="00975656">
        <w:t>ципальной услуги (приложение № 2</w:t>
      </w:r>
      <w:r>
        <w:t xml:space="preserve"> к настоящему Административному регламенту), если фамилия и почтовый (электронный) адрес заявителя поддаются прочтению.  </w:t>
      </w:r>
    </w:p>
    <w:p w:rsidR="00111747" w:rsidRDefault="007237C2">
      <w:pPr>
        <w:spacing w:after="11"/>
        <w:ind w:left="69" w:right="63"/>
      </w:pPr>
      <w:r>
        <w:t xml:space="preserve">При представлении документов через многофункциональный центр уведомление об отказе в приеме документов может быть выдано (направлено) через многофункциональный центр. </w:t>
      </w:r>
    </w:p>
    <w:p w:rsidR="00111747" w:rsidRDefault="007237C2">
      <w:pPr>
        <w:ind w:left="69" w:right="63"/>
      </w:pPr>
      <w:r>
        <w:t xml:space="preserve">При отсутствии основания для </w:t>
      </w:r>
      <w:r w:rsidR="00EB7645">
        <w:t>отказа в приеме документов выдаё</w:t>
      </w:r>
      <w:r>
        <w:t>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w:t>
      </w:r>
      <w:r w:rsidR="00975656">
        <w:t>твенным запросам (приложение № 3</w:t>
      </w:r>
      <w:r>
        <w:t xml:space="preserve"> к </w:t>
      </w:r>
    </w:p>
    <w:p w:rsidR="00111747" w:rsidRDefault="007237C2">
      <w:pPr>
        <w:spacing w:after="13"/>
        <w:ind w:left="69" w:right="63" w:firstLine="0"/>
      </w:pPr>
      <w:r>
        <w:t xml:space="preserve">Административному регламенту).  </w:t>
      </w:r>
    </w:p>
    <w:p w:rsidR="00111747" w:rsidRDefault="007237C2">
      <w:pPr>
        <w:spacing w:after="4"/>
        <w:ind w:left="69" w:right="63"/>
      </w:pPr>
      <w:r>
        <w:t xml:space="preserve">Результатом выполнения административной процедуры является регистрация поступивших документов и направление принятых документов на рассмотрение, либо направление заявителю уведомления об отказе в приеме представленных документов. </w:t>
      </w:r>
    </w:p>
    <w:p w:rsidR="00111747" w:rsidRDefault="007237C2">
      <w:pPr>
        <w:ind w:left="69" w:right="63"/>
      </w:pPr>
      <w:r>
        <w:t>Максимальный срок выполнения административной процедуры не может превышать 3 дня</w:t>
      </w:r>
      <w:r>
        <w:rPr>
          <w:i/>
        </w:rPr>
        <w:t>.</w:t>
      </w:r>
      <w:r>
        <w:t xml:space="preserve"> </w:t>
      </w:r>
    </w:p>
    <w:p w:rsidR="00111747" w:rsidRDefault="007237C2">
      <w:pPr>
        <w:spacing w:after="0" w:line="259" w:lineRule="auto"/>
        <w:ind w:left="804" w:firstLine="0"/>
        <w:jc w:val="left"/>
      </w:pPr>
      <w:r>
        <w:rPr>
          <w:b/>
        </w:rPr>
        <w:t xml:space="preserve"> </w:t>
      </w:r>
    </w:p>
    <w:p w:rsidR="00111747" w:rsidRDefault="007237C2">
      <w:pPr>
        <w:spacing w:after="13" w:line="269" w:lineRule="auto"/>
        <w:ind w:left="69" w:right="61"/>
      </w:pPr>
      <w:r>
        <w:rPr>
          <w:b/>
        </w:rPr>
        <w:t xml:space="preserve">3.3. Описание последовательности административных действий при формировании и направлении межведомственных запросов </w:t>
      </w:r>
    </w:p>
    <w:p w:rsidR="00111747" w:rsidRDefault="007237C2">
      <w:pPr>
        <w:spacing w:after="12"/>
        <w:ind w:left="69" w:right="63"/>
      </w:pPr>
      <w:r>
        <w:t xml:space="preserve">Основанием для начала административной процедуры является поступление зарегистрированных в установленном порядке заявления и обосновывающих документов секретарю Комиссии. </w:t>
      </w:r>
      <w:r>
        <w:rPr>
          <w:b/>
        </w:rPr>
        <w:t xml:space="preserve"> </w:t>
      </w:r>
    </w:p>
    <w:p w:rsidR="00111747" w:rsidRDefault="007237C2">
      <w:pPr>
        <w:spacing w:after="8"/>
        <w:ind w:left="69" w:right="63"/>
      </w:pPr>
      <w:r>
        <w:lastRenderedPageBreak/>
        <w:t xml:space="preserve">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2.6.2 Административного регламента (в случае, если указанные документы не представлены заявителем самостоятельно). </w:t>
      </w:r>
      <w:r>
        <w:rPr>
          <w:b/>
        </w:rPr>
        <w:t xml:space="preserve"> </w:t>
      </w:r>
    </w:p>
    <w:p w:rsidR="00111747" w:rsidRDefault="007237C2">
      <w:pPr>
        <w:ind w:left="69" w:right="63"/>
      </w:pPr>
      <w:r>
        <w:t xml:space="preserve">Комиссия вправе запрашивать заключения (акты) органов государственного надзора (контроля) в органах государственного надзора (контроля), указанных в абзаце пятом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постановлением Правительства Российской Федерации от 28.01.2006 № 47, в случае, если представление указанных документов в соответствии с </w:t>
      </w:r>
      <w:hyperlink r:id="rId13">
        <w:r>
          <w:t>абзацем третьим пункта 44</w:t>
        </w:r>
      </w:hyperlink>
      <w:hyperlink r:id="rId14">
        <w:r>
          <w:rPr>
            <w:i/>
          </w:rPr>
          <w:t xml:space="preserve"> </w:t>
        </w:r>
      </w:hyperlink>
      <w: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требованиям.</w:t>
      </w:r>
      <w:r>
        <w:rPr>
          <w:b/>
        </w:rPr>
        <w:t xml:space="preserve"> </w:t>
      </w:r>
    </w:p>
    <w:p w:rsidR="00111747" w:rsidRDefault="007237C2">
      <w:pPr>
        <w:ind w:left="69" w:right="63"/>
      </w:pPr>
      <w: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r>
        <w:rPr>
          <w:b/>
        </w:rPr>
        <w:t xml:space="preserve"> </w:t>
      </w:r>
      <w:r>
        <w:t>Максимальный срок выполнения действий не может превышать 5 дней.</w:t>
      </w:r>
      <w:r>
        <w:rPr>
          <w:b/>
        </w:rPr>
        <w:t xml:space="preserve"> </w:t>
      </w:r>
    </w:p>
    <w:p w:rsidR="00111747" w:rsidRDefault="007237C2">
      <w:pPr>
        <w:spacing w:after="0" w:line="259" w:lineRule="auto"/>
        <w:ind w:left="804" w:firstLine="0"/>
        <w:jc w:val="left"/>
      </w:pPr>
      <w:r>
        <w:rPr>
          <w:i/>
        </w:rPr>
        <w:t xml:space="preserve"> </w:t>
      </w:r>
    </w:p>
    <w:p w:rsidR="00111747" w:rsidRDefault="007237C2">
      <w:pPr>
        <w:spacing w:after="13" w:line="269" w:lineRule="auto"/>
        <w:ind w:left="69" w:right="61"/>
      </w:pPr>
      <w:r>
        <w:rPr>
          <w:b/>
        </w:rPr>
        <w:t>3.4. Описание последовательности административных действий при рассмотрении заявления и представленных документов,</w:t>
      </w:r>
      <w:r>
        <w:rPr>
          <w:b/>
          <w:i/>
        </w:rPr>
        <w:t xml:space="preserve"> </w:t>
      </w:r>
      <w:r>
        <w:rPr>
          <w:b/>
        </w:rPr>
        <w:t>оценке пригодности   (непригодности) жилых помещений для  проживания, многоквартирного дома аварийным или подлежащим сносу или реконструкции, принятии решения и оформлении заключения межведомственной комиссии</w:t>
      </w:r>
      <w:r>
        <w:t xml:space="preserve"> </w:t>
      </w:r>
      <w:r>
        <w:rPr>
          <w:b/>
        </w:rPr>
        <w:t xml:space="preserve"> </w:t>
      </w:r>
    </w:p>
    <w:p w:rsidR="00111747" w:rsidRDefault="007237C2">
      <w:pPr>
        <w:spacing w:after="0" w:line="259" w:lineRule="auto"/>
        <w:ind w:left="650" w:firstLine="0"/>
        <w:jc w:val="left"/>
      </w:pPr>
      <w:r>
        <w:t xml:space="preserve"> </w:t>
      </w:r>
    </w:p>
    <w:p w:rsidR="00111747" w:rsidRDefault="007237C2">
      <w:pPr>
        <w:spacing w:after="4"/>
        <w:ind w:left="69" w:right="63" w:firstLine="566"/>
      </w:pPr>
      <w:r>
        <w:t xml:space="preserve">Основанием для начала административной процедуры является поступление в Комиссию на рассмотрение зарегистрированного заявления о предоставлении муниципальной услуги, представленных заявителем и полученных по межведомственным запросам  документов. </w:t>
      </w:r>
    </w:p>
    <w:p w:rsidR="00111747" w:rsidRDefault="007237C2">
      <w:pPr>
        <w:spacing w:after="0"/>
        <w:ind w:left="69" w:right="63"/>
      </w:pPr>
      <w: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w:t>
      </w:r>
      <w:r>
        <w:lastRenderedPageBreak/>
        <w:t>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r>
        <w:rPr>
          <w:b/>
        </w:rPr>
        <w:t xml:space="preserve"> </w:t>
      </w:r>
    </w:p>
    <w:p w:rsidR="00111747" w:rsidRDefault="007237C2">
      <w:pPr>
        <w:spacing w:after="1"/>
        <w:ind w:left="69" w:right="63"/>
      </w:pPr>
      <w: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 </w:t>
      </w:r>
    </w:p>
    <w:p w:rsidR="00111747" w:rsidRDefault="007237C2">
      <w:pPr>
        <w:spacing w:after="4"/>
        <w:ind w:left="69" w:right="63"/>
      </w:pPr>
      <w: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 </w:t>
      </w:r>
    </w:p>
    <w:p w:rsidR="00111747" w:rsidRDefault="007237C2">
      <w:pPr>
        <w:ind w:left="69" w:right="63"/>
      </w:pPr>
      <w:r>
        <w:t xml:space="preserve">На основании представленных документов Комиссией проводится оценка соответствия помещения требованиям, предусмотренным разделом II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постановлении Правительства Российской Федерации от 28.01.2006 № 47 и устанавливается наличие оснований для признания жилого помещения непригодным для проживания и многоквартирного дома аварийным и подлежащим сносу или реконструкции, предусмотренных разделом III вышеуказанного Положения. </w:t>
      </w:r>
    </w:p>
    <w:p w:rsidR="00111747" w:rsidRDefault="007237C2">
      <w:pPr>
        <w:spacing w:after="0" w:line="259" w:lineRule="auto"/>
        <w:ind w:left="222" w:hanging="10"/>
        <w:jc w:val="center"/>
      </w:pPr>
      <w:r>
        <w:t xml:space="preserve">Комиссия, по результатам рассмотрения представленных документов: </w:t>
      </w:r>
    </w:p>
    <w:p w:rsidR="00111747" w:rsidRDefault="007237C2">
      <w:pPr>
        <w:numPr>
          <w:ilvl w:val="0"/>
          <w:numId w:val="4"/>
        </w:numPr>
        <w:ind w:right="63"/>
      </w:pPr>
      <w:r>
        <w:t xml:space="preserve">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постановлении Правительства Российской Федерации от 28.01.2006 № 47 требованиям; </w:t>
      </w:r>
    </w:p>
    <w:p w:rsidR="00111747" w:rsidRDefault="007237C2">
      <w:pPr>
        <w:numPr>
          <w:ilvl w:val="0"/>
          <w:numId w:val="4"/>
        </w:numPr>
        <w:ind w:right="63"/>
      </w:pPr>
      <w:r>
        <w:t xml:space="preserve">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w:t>
      </w:r>
      <w:r>
        <w:lastRenderedPageBreak/>
        <w:t xml:space="preserve">либо для оценки возможности признания пригодным для проживания реконструированного ранее нежилого помещения; </w:t>
      </w:r>
    </w:p>
    <w:p w:rsidR="00111747" w:rsidRDefault="007237C2">
      <w:pPr>
        <w:numPr>
          <w:ilvl w:val="0"/>
          <w:numId w:val="4"/>
        </w:numPr>
        <w:ind w:right="63"/>
      </w:pPr>
      <w:r>
        <w:t xml:space="preserve">проводит  оценку пригодности (непригодности) жилых помещений для постоянного проживания; </w:t>
      </w:r>
    </w:p>
    <w:p w:rsidR="00111747" w:rsidRDefault="007237C2">
      <w:pPr>
        <w:numPr>
          <w:ilvl w:val="0"/>
          <w:numId w:val="4"/>
        </w:numPr>
        <w:ind w:right="63"/>
      </w:pPr>
      <w:r>
        <w:t xml:space="preserve">составляет   заключение в порядке и по форме,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постановлением Правительства Российской Федерации от 28.01.2006 № 47; </w:t>
      </w:r>
    </w:p>
    <w:p w:rsidR="00111747" w:rsidRDefault="007237C2">
      <w:pPr>
        <w:numPr>
          <w:ilvl w:val="0"/>
          <w:numId w:val="4"/>
        </w:numPr>
        <w:spacing w:after="2"/>
        <w:ind w:right="63"/>
      </w:pPr>
      <w:r>
        <w:t>в случае принятия комиссией решения о необходимости проведения обследования составляет акт  обследования помещения  и  заключения в порядке и по форме,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постановлением Правительства Российской Федерации от 28.01.2006 № 47.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r>
        <w:rPr>
          <w:b/>
        </w:rPr>
        <w:t xml:space="preserve"> </w:t>
      </w:r>
    </w:p>
    <w:p w:rsidR="00111747" w:rsidRDefault="007237C2">
      <w:pPr>
        <w:ind w:left="69" w:right="63"/>
      </w:pPr>
      <w: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 </w:t>
      </w:r>
    </w:p>
    <w:p w:rsidR="00111747" w:rsidRDefault="007237C2">
      <w:pPr>
        <w:spacing w:after="12"/>
        <w:ind w:left="69" w:right="63"/>
      </w:pPr>
      <w: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w:t>
      </w:r>
    </w:p>
    <w:p w:rsidR="00111747" w:rsidRDefault="007237C2">
      <w:pPr>
        <w:spacing w:after="0"/>
        <w:ind w:left="69" w:right="63"/>
      </w:pPr>
      <w:r>
        <w:t xml:space="preserve">В случае непредставления заявителем документов, предусмотренных  пунктом 2.6.1.,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 даты регистрации поступившего заявления. </w:t>
      </w:r>
    </w:p>
    <w:p w:rsidR="00111747" w:rsidRDefault="007237C2">
      <w:pPr>
        <w:ind w:left="69" w:right="63"/>
      </w:pPr>
      <w: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p>
    <w:p w:rsidR="00111747" w:rsidRDefault="007237C2">
      <w:pPr>
        <w:numPr>
          <w:ilvl w:val="0"/>
          <w:numId w:val="5"/>
        </w:numPr>
        <w:ind w:right="63"/>
      </w:pPr>
      <w:r>
        <w:t xml:space="preserve">о соответствии помещения требованиям, предъявляемым к жилому помещению, и его пригодности для проживания; </w:t>
      </w:r>
    </w:p>
    <w:p w:rsidR="00111747" w:rsidRDefault="007237C2">
      <w:pPr>
        <w:numPr>
          <w:ilvl w:val="0"/>
          <w:numId w:val="5"/>
        </w:numPr>
        <w:ind w:right="63"/>
      </w:pPr>
      <w: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w:t>
      </w:r>
      <w:r>
        <w:lastRenderedPageBreak/>
        <w:t xml:space="preserve">утраченных в процессе эксплуатации характеристик жилого помещения в соответствие с установленными в настоящем Положении требованиями; </w:t>
      </w:r>
    </w:p>
    <w:p w:rsidR="00111747" w:rsidRDefault="007237C2">
      <w:pPr>
        <w:numPr>
          <w:ilvl w:val="0"/>
          <w:numId w:val="5"/>
        </w:numPr>
        <w:ind w:right="63"/>
      </w:pPr>
      <w:r>
        <w:t xml:space="preserve">о выявлении оснований для признания помещения непригодным для проживания; </w:t>
      </w:r>
    </w:p>
    <w:p w:rsidR="00111747" w:rsidRDefault="007237C2">
      <w:pPr>
        <w:numPr>
          <w:ilvl w:val="0"/>
          <w:numId w:val="5"/>
        </w:numPr>
        <w:ind w:right="63"/>
      </w:pPr>
      <w:r>
        <w:t xml:space="preserve">о выявлении оснований для признания многоквартирного дома аварийным и подлежащим реконструкции; </w:t>
      </w:r>
    </w:p>
    <w:p w:rsidR="00111747" w:rsidRDefault="007237C2">
      <w:pPr>
        <w:numPr>
          <w:ilvl w:val="0"/>
          <w:numId w:val="5"/>
        </w:numPr>
        <w:ind w:right="63"/>
      </w:pPr>
      <w:r>
        <w:t xml:space="preserve">о выявлении оснований для признания многоквартирного дома аварийным и подлежащим сносу; </w:t>
      </w:r>
    </w:p>
    <w:p w:rsidR="00111747" w:rsidRDefault="007237C2">
      <w:pPr>
        <w:numPr>
          <w:ilvl w:val="0"/>
          <w:numId w:val="5"/>
        </w:numPr>
        <w:ind w:right="63"/>
      </w:pPr>
      <w:r>
        <w:t xml:space="preserve">об отсутствии оснований для признания многоквартирного дома аварийным и подлежащим сносу или реконструкции. </w:t>
      </w:r>
    </w:p>
    <w:p w:rsidR="00111747" w:rsidRDefault="007237C2">
      <w:pPr>
        <w:ind w:left="69" w:right="63"/>
      </w:pPr>
      <w: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w:t>
      </w:r>
      <w:r>
        <w:rPr>
          <w:b/>
        </w:rPr>
        <w:t xml:space="preserve"> </w:t>
      </w:r>
    </w:p>
    <w:p w:rsidR="00111747" w:rsidRDefault="007237C2">
      <w:pPr>
        <w:spacing w:after="0"/>
        <w:ind w:left="69" w:right="63"/>
      </w:pPr>
      <w:r>
        <w:t>Результатом административной процедуры является принятие решения и составление заключения Комиссии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r>
        <w:rPr>
          <w:b/>
        </w:rPr>
        <w:t xml:space="preserve"> </w:t>
      </w:r>
    </w:p>
    <w:p w:rsidR="00111747" w:rsidRDefault="007237C2">
      <w:pPr>
        <w:ind w:left="69" w:right="63"/>
      </w:pPr>
      <w:r>
        <w:t>Максимальный срок выполнения административной процедуры не может превышать 30 дней</w:t>
      </w:r>
      <w:r>
        <w:rPr>
          <w:i/>
        </w:rPr>
        <w:t>.</w:t>
      </w:r>
      <w:r>
        <w:rPr>
          <w:b/>
        </w:rPr>
        <w:t xml:space="preserve"> </w:t>
      </w:r>
    </w:p>
    <w:p w:rsidR="00111747" w:rsidRDefault="007237C2">
      <w:pPr>
        <w:spacing w:after="0" w:line="259" w:lineRule="auto"/>
        <w:ind w:left="804" w:firstLine="0"/>
        <w:jc w:val="left"/>
      </w:pPr>
      <w:r>
        <w:t xml:space="preserve"> </w:t>
      </w:r>
    </w:p>
    <w:p w:rsidR="00111747" w:rsidRDefault="007237C2">
      <w:pPr>
        <w:spacing w:after="13" w:line="269" w:lineRule="auto"/>
        <w:ind w:left="69" w:right="61"/>
      </w:pPr>
      <w:r>
        <w:rPr>
          <w:b/>
        </w:rPr>
        <w:t xml:space="preserve">3.5. Описание последовательности административных действий при принятии решения   по итогам работы комиссии  </w:t>
      </w:r>
    </w:p>
    <w:p w:rsidR="00111747" w:rsidRDefault="007237C2">
      <w:pPr>
        <w:spacing w:after="77"/>
        <w:ind w:left="69" w:right="63"/>
      </w:pPr>
      <w:r>
        <w:t xml:space="preserve">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(далее –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rsidR="00111747" w:rsidRDefault="007237C2">
      <w:pPr>
        <w:spacing w:after="16"/>
        <w:ind w:left="69" w:right="63"/>
      </w:pPr>
      <w:r>
        <w:t>Комиссия в 5-дневный срок со дня принятия решения направляет в письменной или электронной форме с использованием информационно</w:t>
      </w:r>
      <w:r w:rsidR="007D12A4">
        <w:t>-</w:t>
      </w:r>
      <w:r>
        <w:t xml:space="preserve">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w:t>
      </w:r>
      <w:r>
        <w:lastRenderedPageBreak/>
        <w:t xml:space="preserve">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w:t>
      </w:r>
    </w:p>
    <w:p w:rsidR="00111747" w:rsidRDefault="007237C2">
      <w:pPr>
        <w:ind w:left="69" w:right="63"/>
      </w:pPr>
      <w:r>
        <w:t xml:space="preserve">В случае представления документов через многофункциональный центр   распоряжение органа местного самоуправления и заключение Комиссии   могут быть выданы (направлены) заявителю через многофункциональный центр. </w:t>
      </w:r>
    </w:p>
    <w:p w:rsidR="00111747" w:rsidRDefault="007237C2">
      <w:pPr>
        <w:spacing w:after="4"/>
        <w:ind w:left="69" w:right="63"/>
      </w:pPr>
      <w:r>
        <w:t>Секретарь Комиссии,</w:t>
      </w:r>
      <w:r>
        <w:rPr>
          <w:i/>
        </w:rPr>
        <w:t xml:space="preserve"> </w:t>
      </w:r>
      <w:r>
        <w:t xml:space="preserve">при наличии оснований для отказа в предоставлении муниципальной услуги, указанных в пункте 2.8 Административного регламента, готовит уведомление об отказе заявителю в предоставлении муниципальной услуги. </w:t>
      </w:r>
    </w:p>
    <w:p w:rsidR="00111747" w:rsidRDefault="007237C2">
      <w:pPr>
        <w:ind w:left="69" w:right="63"/>
      </w:pPr>
      <w:r>
        <w:t xml:space="preserve">Результатом административной процедуры является принятие распоряжение органом местного самоуправления  и выдача (направление) заявителю  распоряжение органа местного самоуправления и заключение Комиссии  либо отказ в предоставлении  муниципальной услуги.  </w:t>
      </w:r>
    </w:p>
    <w:p w:rsidR="00111747" w:rsidRDefault="007237C2">
      <w:pPr>
        <w:ind w:left="69" w:right="63"/>
      </w:pPr>
      <w:r>
        <w:t xml:space="preserve">Максимальный срок выполнения административной процедуры не может превышать 15 дней. </w:t>
      </w:r>
    </w:p>
    <w:p w:rsidR="00111747" w:rsidRPr="007D12A4" w:rsidRDefault="007237C2">
      <w:pPr>
        <w:spacing w:after="14" w:line="270" w:lineRule="auto"/>
        <w:ind w:left="69" w:right="59"/>
      </w:pPr>
      <w:r w:rsidRPr="007D12A4">
        <w:rPr>
          <w:b/>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sidRPr="007D12A4">
        <w:rPr>
          <w:sz w:val="24"/>
        </w:rPr>
        <w:t xml:space="preserve"> </w:t>
      </w:r>
    </w:p>
    <w:p w:rsidR="00111747" w:rsidRPr="007D12A4" w:rsidRDefault="007237C2">
      <w:pPr>
        <w:spacing w:after="13" w:line="267" w:lineRule="auto"/>
        <w:ind w:left="69" w:right="62"/>
      </w:pPr>
      <w:r w:rsidRPr="007D12A4">
        <w:t xml:space="preserve">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 </w:t>
      </w:r>
    </w:p>
    <w:p w:rsidR="00111747" w:rsidRPr="007D12A4" w:rsidRDefault="007237C2">
      <w:pPr>
        <w:spacing w:after="13" w:line="267" w:lineRule="auto"/>
        <w:ind w:left="69" w:right="62"/>
      </w:pPr>
      <w:r w:rsidRPr="007D12A4">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 </w:t>
      </w:r>
    </w:p>
    <w:p w:rsidR="00111747" w:rsidRPr="007D12A4" w:rsidRDefault="007237C2">
      <w:pPr>
        <w:spacing w:after="13" w:line="267" w:lineRule="auto"/>
        <w:ind w:left="69" w:right="62"/>
      </w:pPr>
      <w:r w:rsidRPr="007D12A4">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 </w:t>
      </w:r>
    </w:p>
    <w:p w:rsidR="00111747" w:rsidRPr="007D12A4" w:rsidRDefault="007237C2">
      <w:pPr>
        <w:spacing w:after="13" w:line="267" w:lineRule="auto"/>
        <w:ind w:left="69" w:right="62"/>
      </w:pPr>
      <w:r w:rsidRPr="007D12A4">
        <w:t xml:space="preserve">В случае подачи заявления и документов, через Единый портал государственных и муниципальных услуг (функций) или Портал Кировской </w:t>
      </w:r>
      <w:r w:rsidRPr="007D12A4">
        <w:lastRenderedPageBreak/>
        <w:t xml:space="preserve">области, подписывать такие заявление и документы электронной цифровой подписью не требуется. </w:t>
      </w:r>
    </w:p>
    <w:p w:rsidR="00111747" w:rsidRPr="007D12A4" w:rsidRDefault="007237C2">
      <w:pPr>
        <w:spacing w:after="13" w:line="267" w:lineRule="auto"/>
        <w:ind w:left="69" w:right="62"/>
      </w:pPr>
      <w:r w:rsidRPr="007D12A4">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 </w:t>
      </w:r>
    </w:p>
    <w:p w:rsidR="00111747" w:rsidRPr="007D12A4" w:rsidRDefault="007237C2">
      <w:pPr>
        <w:spacing w:after="13" w:line="267" w:lineRule="auto"/>
        <w:ind w:left="69" w:right="62"/>
      </w:pPr>
      <w:r w:rsidRPr="007D12A4">
        <w:t xml:space="preserve">3.6.1. Описание последовательности действий при приеме и регистрации документов </w:t>
      </w:r>
    </w:p>
    <w:p w:rsidR="00111747" w:rsidRPr="007D12A4" w:rsidRDefault="007237C2">
      <w:pPr>
        <w:spacing w:after="13" w:line="267" w:lineRule="auto"/>
        <w:ind w:left="69" w:right="62"/>
      </w:pPr>
      <w:r w:rsidRPr="007D12A4">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 </w:t>
      </w:r>
    </w:p>
    <w:p w:rsidR="00111747" w:rsidRPr="007D12A4" w:rsidRDefault="007237C2">
      <w:pPr>
        <w:spacing w:after="13" w:line="267" w:lineRule="auto"/>
        <w:ind w:left="69" w:right="62"/>
      </w:pPr>
      <w:r w:rsidRPr="007D12A4">
        <w:t xml:space="preserve">Максимальный срок выполнения административной процедуры не может превышать 1 дня. </w:t>
      </w:r>
    </w:p>
    <w:p w:rsidR="00111747" w:rsidRPr="007D12A4" w:rsidRDefault="007237C2">
      <w:pPr>
        <w:spacing w:after="13" w:line="267" w:lineRule="auto"/>
        <w:ind w:left="69" w:right="62"/>
      </w:pPr>
      <w:r w:rsidRPr="007D12A4">
        <w:t xml:space="preserve">3.6.2. Описание последовательности действий при формировании и направлении межведомственных запросов </w:t>
      </w:r>
    </w:p>
    <w:p w:rsidR="00111747" w:rsidRPr="007D12A4" w:rsidRDefault="007237C2">
      <w:pPr>
        <w:spacing w:after="13" w:line="267" w:lineRule="auto"/>
        <w:ind w:left="69" w:right="62"/>
      </w:pPr>
      <w:r w:rsidRPr="007D12A4">
        <w:t xml:space="preserve">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2.6.2 Административного регламента (в случае, если указанные документы не представлены заявителем самостоятельно). </w:t>
      </w:r>
      <w:r w:rsidRPr="007D12A4">
        <w:rPr>
          <w:b/>
        </w:rPr>
        <w:t xml:space="preserve"> </w:t>
      </w:r>
    </w:p>
    <w:p w:rsidR="00111747" w:rsidRPr="007D12A4" w:rsidRDefault="007237C2">
      <w:pPr>
        <w:spacing w:after="13" w:line="267" w:lineRule="auto"/>
        <w:ind w:left="69" w:right="62"/>
      </w:pPr>
      <w:r w:rsidRPr="007D12A4">
        <w:t xml:space="preserve">Комиссия вправе запрашивать заключения (акты) органов государственного надзора (контроля) в органах государственного надзора (контроля), указанных в абзаце пятом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постановлением Правительства Российской Федерации от 28.01.2006 № 47, в случае, если представление указанных документов в соответствии с </w:t>
      </w:r>
      <w:hyperlink r:id="rId15">
        <w:r w:rsidRPr="007D12A4">
          <w:t>абзацем третьим пункта 44</w:t>
        </w:r>
      </w:hyperlink>
      <w:hyperlink r:id="rId16">
        <w:r w:rsidRPr="007D12A4">
          <w:t xml:space="preserve"> </w:t>
        </w:r>
      </w:hyperlink>
      <w:r w:rsidRPr="007D12A4">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постановлением Правительства Российской Федерации от 28.01.2006 № 47 признано необходимым для принятия решения </w:t>
      </w:r>
      <w:r w:rsidRPr="007D12A4">
        <w:lastRenderedPageBreak/>
        <w:t>о признании жилого помещения соответствующим (не соответствующим) установленным требованиям.</w:t>
      </w:r>
      <w:r w:rsidRPr="007D12A4">
        <w:rPr>
          <w:b/>
        </w:rPr>
        <w:t xml:space="preserve"> </w:t>
      </w:r>
    </w:p>
    <w:p w:rsidR="00111747" w:rsidRPr="007D12A4" w:rsidRDefault="007237C2">
      <w:pPr>
        <w:spacing w:after="13" w:line="267" w:lineRule="auto"/>
        <w:ind w:left="69" w:right="62"/>
      </w:pPr>
      <w:r w:rsidRPr="007D12A4">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r w:rsidRPr="007D12A4">
        <w:rPr>
          <w:b/>
        </w:rPr>
        <w:t xml:space="preserve"> </w:t>
      </w:r>
    </w:p>
    <w:p w:rsidR="00111747" w:rsidRPr="007D12A4" w:rsidRDefault="007237C2">
      <w:pPr>
        <w:spacing w:after="13" w:line="267" w:lineRule="auto"/>
        <w:ind w:left="69" w:right="62"/>
      </w:pPr>
      <w:r w:rsidRPr="007D12A4">
        <w:t>Максимальный срок выполнения действий не может превышать 5 дней.</w:t>
      </w:r>
      <w:r w:rsidRPr="007D12A4">
        <w:rPr>
          <w:b/>
        </w:rPr>
        <w:t xml:space="preserve"> </w:t>
      </w:r>
    </w:p>
    <w:p w:rsidR="00111747" w:rsidRPr="007D12A4" w:rsidRDefault="007237C2">
      <w:pPr>
        <w:spacing w:after="13" w:line="267" w:lineRule="auto"/>
        <w:ind w:left="69" w:right="62"/>
      </w:pPr>
      <w:r w:rsidRPr="007D12A4">
        <w:t xml:space="preserve">3.6.3.     Описание последовательности административных действий при рассмотрении представленных документов </w:t>
      </w:r>
    </w:p>
    <w:p w:rsidR="00111747" w:rsidRPr="007D12A4" w:rsidRDefault="007237C2">
      <w:pPr>
        <w:spacing w:after="13" w:line="267" w:lineRule="auto"/>
        <w:ind w:left="69" w:right="62" w:firstLine="566"/>
      </w:pPr>
      <w:r w:rsidRPr="007D12A4">
        <w:t xml:space="preserve">Основанием для начала административной процедуры является поступление в Комиссию на рассмотрение зарегистрированного заявления о предоставлении муниципальной услуги, представленных заявителем и полученных по межведомственным запросам  документов. </w:t>
      </w:r>
    </w:p>
    <w:p w:rsidR="00111747" w:rsidRPr="007D12A4" w:rsidRDefault="007237C2">
      <w:pPr>
        <w:spacing w:after="13" w:line="267" w:lineRule="auto"/>
        <w:ind w:left="69" w:right="62"/>
      </w:pPr>
      <w:r w:rsidRPr="007D12A4">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w:t>
      </w:r>
      <w:r w:rsidR="007D12A4" w:rsidRPr="007D12A4">
        <w:t xml:space="preserve"> </w:t>
      </w:r>
      <w:r w:rsidRPr="007D12A4">
        <w:t>телекоммуникационной сети «Интернет».</w:t>
      </w:r>
      <w:r w:rsidRPr="007D12A4">
        <w:rPr>
          <w:b/>
        </w:rPr>
        <w:t xml:space="preserve"> </w:t>
      </w:r>
    </w:p>
    <w:p w:rsidR="00111747" w:rsidRPr="007D12A4" w:rsidRDefault="007237C2">
      <w:pPr>
        <w:spacing w:after="13" w:line="267" w:lineRule="auto"/>
        <w:ind w:left="69" w:right="62"/>
      </w:pPr>
      <w:r w:rsidRPr="007D12A4">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 </w:t>
      </w:r>
    </w:p>
    <w:p w:rsidR="00111747" w:rsidRPr="007D12A4" w:rsidRDefault="007237C2">
      <w:pPr>
        <w:spacing w:after="13" w:line="267" w:lineRule="auto"/>
        <w:ind w:left="69" w:right="62"/>
      </w:pPr>
      <w:r w:rsidRPr="007D12A4">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 </w:t>
      </w:r>
    </w:p>
    <w:p w:rsidR="00111747" w:rsidRPr="007D12A4" w:rsidRDefault="007237C2">
      <w:pPr>
        <w:spacing w:after="13" w:line="267" w:lineRule="auto"/>
        <w:ind w:left="69" w:right="62"/>
      </w:pPr>
      <w:r w:rsidRPr="007D12A4">
        <w:t xml:space="preserve">На основании представленных документов Комиссией проводится оценка соответствия помещения требованиям, предусмотренным разделом II Положения о признании помещения жилым помещением, жилого помещения непригодным для проживания и многоквартирного дома аварийным и </w:t>
      </w:r>
      <w:r w:rsidRPr="007D12A4">
        <w:lastRenderedPageBreak/>
        <w:t xml:space="preserve">подлежащим сносу и реконструкции, утвержденного постановлении Правительства Российской Федерации от 28.01.2006 № 47 и устанавливается наличие оснований для признания жилого помещения непригодным для проживания и многоквартирного дома аварийным и подлежащим сносу или реконструкции, предусмотренных разделом III вышеуказанного Положения. </w:t>
      </w:r>
    </w:p>
    <w:p w:rsidR="00111747" w:rsidRPr="007D12A4" w:rsidRDefault="007237C2">
      <w:pPr>
        <w:spacing w:after="13" w:line="267" w:lineRule="auto"/>
        <w:ind w:left="650" w:right="62" w:firstLine="0"/>
      </w:pPr>
      <w:r w:rsidRPr="007D12A4">
        <w:t xml:space="preserve">Комиссия, по результатам рассмотрения представленных документов: </w:t>
      </w:r>
    </w:p>
    <w:p w:rsidR="00111747" w:rsidRPr="007D12A4" w:rsidRDefault="007237C2">
      <w:pPr>
        <w:numPr>
          <w:ilvl w:val="0"/>
          <w:numId w:val="6"/>
        </w:numPr>
        <w:spacing w:after="13" w:line="267" w:lineRule="auto"/>
        <w:ind w:right="62"/>
      </w:pPr>
      <w:r w:rsidRPr="007D12A4">
        <w:t xml:space="preserve">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постановлении Правительства Российской Федерации от 28.01.2006 № 47 требованиям; </w:t>
      </w:r>
    </w:p>
    <w:p w:rsidR="00111747" w:rsidRPr="007D12A4" w:rsidRDefault="007237C2">
      <w:pPr>
        <w:numPr>
          <w:ilvl w:val="0"/>
          <w:numId w:val="6"/>
        </w:numPr>
        <w:spacing w:after="13" w:line="267" w:lineRule="auto"/>
        <w:ind w:right="62"/>
      </w:pPr>
      <w:r w:rsidRPr="007D12A4">
        <w:t xml:space="preserve">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111747" w:rsidRPr="007D12A4" w:rsidRDefault="007237C2">
      <w:pPr>
        <w:numPr>
          <w:ilvl w:val="0"/>
          <w:numId w:val="6"/>
        </w:numPr>
        <w:spacing w:after="13" w:line="267" w:lineRule="auto"/>
        <w:ind w:right="62"/>
      </w:pPr>
      <w:r w:rsidRPr="007D12A4">
        <w:t xml:space="preserve">проводит  оценку пригодности (непригодности) жилых помещений для постоянного проживания; </w:t>
      </w:r>
    </w:p>
    <w:p w:rsidR="00111747" w:rsidRPr="007D12A4" w:rsidRDefault="007237C2">
      <w:pPr>
        <w:numPr>
          <w:ilvl w:val="0"/>
          <w:numId w:val="6"/>
        </w:numPr>
        <w:spacing w:after="13" w:line="267" w:lineRule="auto"/>
        <w:ind w:right="62"/>
      </w:pPr>
      <w:r w:rsidRPr="007D12A4">
        <w:t xml:space="preserve">составляет   заключение в порядке и по форме,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постановлением Правительства Российской Федерации от 28.01.2006 № 47; </w:t>
      </w:r>
    </w:p>
    <w:p w:rsidR="00111747" w:rsidRPr="007D12A4" w:rsidRDefault="007237C2">
      <w:pPr>
        <w:numPr>
          <w:ilvl w:val="0"/>
          <w:numId w:val="6"/>
        </w:numPr>
        <w:spacing w:after="13" w:line="267" w:lineRule="auto"/>
        <w:ind w:right="62"/>
      </w:pPr>
      <w:r w:rsidRPr="007D12A4">
        <w:t>в случае принятия комиссией решения о необходимости проведения обследования составляет акт  обследования помещения  и  заключения в порядке и по форме,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постановлением Правительства Российской Федерации от 28.01.2006 № 47.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r w:rsidRPr="007D12A4">
        <w:rPr>
          <w:b/>
        </w:rPr>
        <w:t xml:space="preserve"> </w:t>
      </w:r>
    </w:p>
    <w:p w:rsidR="00111747" w:rsidRPr="007D12A4" w:rsidRDefault="007237C2">
      <w:pPr>
        <w:spacing w:after="13" w:line="267" w:lineRule="auto"/>
        <w:ind w:left="69" w:right="62"/>
      </w:pPr>
      <w:r w:rsidRPr="007D12A4">
        <w:lastRenderedPageBreak/>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 </w:t>
      </w:r>
    </w:p>
    <w:p w:rsidR="00111747" w:rsidRPr="007D12A4" w:rsidRDefault="007237C2">
      <w:pPr>
        <w:spacing w:after="13" w:line="267" w:lineRule="auto"/>
        <w:ind w:left="69" w:right="62"/>
      </w:pPr>
      <w:r w:rsidRPr="007D12A4">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w:t>
      </w:r>
    </w:p>
    <w:p w:rsidR="00111747" w:rsidRPr="007D12A4" w:rsidRDefault="007237C2">
      <w:pPr>
        <w:spacing w:after="13" w:line="267" w:lineRule="auto"/>
        <w:ind w:left="69" w:right="62"/>
      </w:pPr>
      <w:r w:rsidRPr="007D12A4">
        <w:t xml:space="preserve">В случае непредставления заявителем документов, предусмотренных  пунктом 2.6.1.,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 даты регистрации поступившего заявления. </w:t>
      </w:r>
    </w:p>
    <w:p w:rsidR="00111747" w:rsidRPr="007D12A4" w:rsidRDefault="007237C2">
      <w:pPr>
        <w:spacing w:after="13" w:line="267" w:lineRule="auto"/>
        <w:ind w:left="69" w:right="62"/>
      </w:pPr>
      <w:r w:rsidRPr="007D12A4">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p>
    <w:p w:rsidR="00111747" w:rsidRPr="007D12A4" w:rsidRDefault="007237C2">
      <w:pPr>
        <w:numPr>
          <w:ilvl w:val="0"/>
          <w:numId w:val="7"/>
        </w:numPr>
        <w:spacing w:after="13" w:line="267" w:lineRule="auto"/>
        <w:ind w:right="62"/>
      </w:pPr>
      <w:r w:rsidRPr="007D12A4">
        <w:t xml:space="preserve">о соответствии помещения требованиям, предъявляемым к жилому помещению, и его пригодности для проживания; </w:t>
      </w:r>
    </w:p>
    <w:p w:rsidR="00111747" w:rsidRPr="007D12A4" w:rsidRDefault="007237C2">
      <w:pPr>
        <w:numPr>
          <w:ilvl w:val="0"/>
          <w:numId w:val="7"/>
        </w:numPr>
        <w:spacing w:after="13" w:line="267" w:lineRule="auto"/>
        <w:ind w:right="62"/>
      </w:pPr>
      <w:r w:rsidRPr="007D12A4">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w:t>
      </w:r>
    </w:p>
    <w:p w:rsidR="00111747" w:rsidRPr="007D12A4" w:rsidRDefault="007237C2">
      <w:pPr>
        <w:numPr>
          <w:ilvl w:val="0"/>
          <w:numId w:val="7"/>
        </w:numPr>
        <w:spacing w:after="13" w:line="267" w:lineRule="auto"/>
        <w:ind w:right="62"/>
      </w:pPr>
      <w:r w:rsidRPr="007D12A4">
        <w:t xml:space="preserve">о выявлении оснований для признания помещения непригодным для проживания; </w:t>
      </w:r>
    </w:p>
    <w:p w:rsidR="00111747" w:rsidRPr="007D12A4" w:rsidRDefault="007237C2">
      <w:pPr>
        <w:numPr>
          <w:ilvl w:val="0"/>
          <w:numId w:val="7"/>
        </w:numPr>
        <w:spacing w:after="13" w:line="267" w:lineRule="auto"/>
        <w:ind w:right="62"/>
      </w:pPr>
      <w:r w:rsidRPr="007D12A4">
        <w:t xml:space="preserve">о выявлении оснований для признания многоквартирного дома аварийным и подлежащим реконструкции; </w:t>
      </w:r>
    </w:p>
    <w:p w:rsidR="00111747" w:rsidRPr="007D12A4" w:rsidRDefault="007237C2">
      <w:pPr>
        <w:numPr>
          <w:ilvl w:val="0"/>
          <w:numId w:val="7"/>
        </w:numPr>
        <w:spacing w:after="13" w:line="267" w:lineRule="auto"/>
        <w:ind w:right="62"/>
      </w:pPr>
      <w:r w:rsidRPr="007D12A4">
        <w:t xml:space="preserve">о выявлении оснований для признания многоквартирного дома аварийным и подлежащим сносу; </w:t>
      </w:r>
    </w:p>
    <w:p w:rsidR="00111747" w:rsidRPr="007D12A4" w:rsidRDefault="007237C2">
      <w:pPr>
        <w:numPr>
          <w:ilvl w:val="0"/>
          <w:numId w:val="7"/>
        </w:numPr>
        <w:spacing w:after="13" w:line="267" w:lineRule="auto"/>
        <w:ind w:right="62"/>
      </w:pPr>
      <w:r w:rsidRPr="007D12A4">
        <w:t xml:space="preserve">об отсутствии оснований для признания многоквартирного дома аварийным и подлежащим сносу или реконструкции. </w:t>
      </w:r>
    </w:p>
    <w:p w:rsidR="00111747" w:rsidRPr="007D12A4" w:rsidRDefault="007237C2">
      <w:pPr>
        <w:spacing w:after="13" w:line="267" w:lineRule="auto"/>
        <w:ind w:left="69" w:right="62"/>
      </w:pPr>
      <w:r w:rsidRPr="007D12A4">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w:t>
      </w:r>
      <w:r w:rsidRPr="007D12A4">
        <w:rPr>
          <w:b/>
        </w:rPr>
        <w:t xml:space="preserve"> </w:t>
      </w:r>
    </w:p>
    <w:p w:rsidR="00111747" w:rsidRPr="007D12A4" w:rsidRDefault="007237C2">
      <w:pPr>
        <w:spacing w:after="13" w:line="267" w:lineRule="auto"/>
        <w:ind w:left="69" w:right="62"/>
      </w:pPr>
      <w:r w:rsidRPr="007D12A4">
        <w:t xml:space="preserve">Результатом административной процедуры является принятие решения и составление заключения Комиссии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w:t>
      </w:r>
      <w:r w:rsidRPr="007D12A4">
        <w:lastRenderedPageBreak/>
        <w:t>признании многоквартирного дома аварийным и подлежащим сносу или реконструкции.</w:t>
      </w:r>
      <w:r w:rsidRPr="007D12A4">
        <w:rPr>
          <w:b/>
        </w:rPr>
        <w:t xml:space="preserve"> </w:t>
      </w:r>
    </w:p>
    <w:p w:rsidR="00111747" w:rsidRPr="007D12A4" w:rsidRDefault="007237C2">
      <w:pPr>
        <w:spacing w:after="13" w:line="267" w:lineRule="auto"/>
        <w:ind w:left="69" w:right="62"/>
      </w:pPr>
      <w:r w:rsidRPr="007D12A4">
        <w:t>Максимальный срок выполнения административной процедуры не может превышать 15 дней.</w:t>
      </w:r>
      <w:r w:rsidRPr="007D12A4">
        <w:rPr>
          <w:b/>
        </w:rPr>
        <w:t xml:space="preserve"> </w:t>
      </w:r>
    </w:p>
    <w:p w:rsidR="00111747" w:rsidRPr="007D12A4" w:rsidRDefault="007237C2">
      <w:pPr>
        <w:spacing w:after="13" w:line="267" w:lineRule="auto"/>
        <w:ind w:left="69" w:right="62"/>
      </w:pPr>
      <w:r w:rsidRPr="007D12A4">
        <w:t xml:space="preserve">3.6.4.  Описание последовательности административных действий при  регистрации и выдаче документов заявителю. </w:t>
      </w:r>
    </w:p>
    <w:p w:rsidR="00111747" w:rsidRPr="007D12A4" w:rsidRDefault="007237C2">
      <w:pPr>
        <w:spacing w:after="13" w:line="267" w:lineRule="auto"/>
        <w:ind w:left="69" w:right="62"/>
      </w:pPr>
      <w:r w:rsidRPr="007D12A4">
        <w:t xml:space="preserve">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p>
    <w:p w:rsidR="00111747" w:rsidRPr="007D12A4" w:rsidRDefault="007237C2">
      <w:pPr>
        <w:spacing w:after="13" w:line="267" w:lineRule="auto"/>
        <w:ind w:left="69" w:right="62" w:firstLine="0"/>
      </w:pPr>
      <w:r w:rsidRPr="007D12A4">
        <w:t>(за исключением жилых помещений жилищного фонда Российской Федерации и многоквартирных домов, находящихся в федеральной собственности) (далее –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sidR="007D12A4" w:rsidRPr="007D12A4">
        <w:t>-</w:t>
      </w:r>
      <w:r w:rsidRPr="007D12A4">
        <w:t xml:space="preserve">восстановительных работ. </w:t>
      </w:r>
    </w:p>
    <w:p w:rsidR="00111747" w:rsidRPr="007D12A4" w:rsidRDefault="007237C2">
      <w:pPr>
        <w:spacing w:after="13" w:line="267" w:lineRule="auto"/>
        <w:ind w:left="69" w:right="62"/>
      </w:pPr>
      <w:r w:rsidRPr="007D12A4">
        <w:t>Комиссия в 5-дневный срок со дня принятия решения направляет в письменной или электронной форме с использованием информационно</w:t>
      </w:r>
      <w:r w:rsidR="007D12A4" w:rsidRPr="007D12A4">
        <w:t xml:space="preserve"> </w:t>
      </w:r>
      <w:r w:rsidRPr="007D12A4">
        <w:t xml:space="preserve">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w:t>
      </w:r>
    </w:p>
    <w:p w:rsidR="00111747" w:rsidRPr="007D12A4" w:rsidRDefault="007237C2">
      <w:pPr>
        <w:spacing w:after="13" w:line="267" w:lineRule="auto"/>
        <w:ind w:left="69" w:right="62"/>
      </w:pPr>
      <w:r w:rsidRPr="007D12A4">
        <w:t xml:space="preserve">Секретарь Комиссии, при наличии оснований для отказа в предоставлении муниципальной услуги, указанных в пункте 2.8 Административного регламента, готовит уведомление об отказе заявителю в предоставлении муниципальной услуги. </w:t>
      </w:r>
    </w:p>
    <w:p w:rsidR="00111747" w:rsidRPr="007D12A4" w:rsidRDefault="007237C2">
      <w:pPr>
        <w:spacing w:after="13" w:line="267" w:lineRule="auto"/>
        <w:ind w:left="69" w:right="62"/>
      </w:pPr>
      <w:r w:rsidRPr="007D12A4">
        <w:t xml:space="preserve">Результатом административной процедуры является принятие распоряжение органом местного самоуправления  и выдача (направление) заявителю  распоряжение органа местного самоуправления и заключение Комиссии  либо отказ в предоставлении  муниципальной услуги.  </w:t>
      </w:r>
    </w:p>
    <w:p w:rsidR="00111747" w:rsidRPr="007D12A4" w:rsidRDefault="007237C2">
      <w:pPr>
        <w:spacing w:after="13" w:line="267" w:lineRule="auto"/>
        <w:ind w:left="69" w:right="62"/>
      </w:pPr>
      <w:r w:rsidRPr="007D12A4">
        <w:t xml:space="preserve">Максимальный срок выполнения административной процедуры не может превышать 15 дней. </w:t>
      </w:r>
    </w:p>
    <w:p w:rsidR="00111747" w:rsidRPr="007D12A4" w:rsidRDefault="007237C2">
      <w:pPr>
        <w:spacing w:after="14" w:line="270" w:lineRule="auto"/>
        <w:ind w:left="69" w:right="59"/>
      </w:pPr>
      <w:r w:rsidRPr="007D12A4">
        <w:rPr>
          <w:b/>
        </w:rPr>
        <w:lastRenderedPageBreak/>
        <w:t xml:space="preserve"> 3.7. Порядок исправления допущенных опечаток и ошибок в выданных в результате предоставления муниципальной услуги документах </w:t>
      </w:r>
    </w:p>
    <w:p w:rsidR="00111747" w:rsidRPr="007D12A4" w:rsidRDefault="007237C2">
      <w:pPr>
        <w:spacing w:after="13" w:line="267" w:lineRule="auto"/>
        <w:ind w:left="69" w:right="62"/>
      </w:pPr>
      <w:r w:rsidRPr="007D12A4">
        <w:t>В случае необходимости внесения изменений   в выданных в результате предоставления муниципальной услуги документах  в связи с допущенными опечатками и (или) ошибками  заявитель направ</w:t>
      </w:r>
      <w:r w:rsidR="00880E71">
        <w:t>ляет заявление (приложение № 4</w:t>
      </w:r>
      <w:r w:rsidRPr="007D12A4">
        <w:t xml:space="preserve"> к настоящему Административному регламенту). </w:t>
      </w:r>
    </w:p>
    <w:p w:rsidR="00111747" w:rsidRPr="007D12A4" w:rsidRDefault="007237C2">
      <w:pPr>
        <w:spacing w:after="13" w:line="267" w:lineRule="auto"/>
        <w:ind w:left="69" w:right="62"/>
      </w:pPr>
      <w:r w:rsidRPr="007D12A4">
        <w:t xml:space="preserve">Изменения вносятся нормативным правовым актом органа местного самоуправления. </w:t>
      </w:r>
    </w:p>
    <w:p w:rsidR="00111747" w:rsidRPr="007D12A4" w:rsidRDefault="007237C2">
      <w:pPr>
        <w:spacing w:after="13" w:line="267" w:lineRule="auto"/>
        <w:ind w:left="69" w:right="62"/>
      </w:pPr>
      <w:r w:rsidRPr="007D12A4">
        <w:t xml:space="preserve">Заявление может быть подано посредством Единого портала государственных и муниципальных услуг (функций), Портала Кировской области,   а также непосредственно в администрацию. </w:t>
      </w:r>
    </w:p>
    <w:p w:rsidR="00111747" w:rsidRPr="007D12A4" w:rsidRDefault="007237C2">
      <w:pPr>
        <w:spacing w:after="13" w:line="267" w:lineRule="auto"/>
        <w:ind w:left="69" w:right="62"/>
      </w:pPr>
      <w:r w:rsidRPr="007D12A4">
        <w:t>В случае внесения изменений в постановление Администрации в части исправления допущенных опечаток и ошибок  по инициативе органа местного самоуправления  в адрес заявителя направляется копи</w:t>
      </w:r>
      <w:r w:rsidR="007D12A4" w:rsidRPr="007D12A4">
        <w:t>я нормативного правового акта А</w:t>
      </w:r>
      <w:r w:rsidRPr="007D12A4">
        <w:t xml:space="preserve">дминистрации   о внесении изменений в решение. </w:t>
      </w:r>
    </w:p>
    <w:p w:rsidR="00111747" w:rsidRPr="007D12A4" w:rsidRDefault="007237C2">
      <w:pPr>
        <w:spacing w:after="13" w:line="267" w:lineRule="auto"/>
        <w:ind w:left="792" w:right="62" w:firstLine="0"/>
      </w:pPr>
      <w:r w:rsidRPr="007D12A4">
        <w:t xml:space="preserve">Срок внесения изменений в решение составляет 10 рабочих дней. </w:t>
      </w:r>
    </w:p>
    <w:p w:rsidR="00111747" w:rsidRDefault="007237C2">
      <w:pPr>
        <w:spacing w:after="14" w:line="259" w:lineRule="auto"/>
        <w:ind w:left="804" w:firstLine="0"/>
        <w:jc w:val="left"/>
      </w:pPr>
      <w:r>
        <w:t xml:space="preserve"> </w:t>
      </w:r>
    </w:p>
    <w:p w:rsidR="007D12A4" w:rsidRPr="007D12A4" w:rsidRDefault="007237C2" w:rsidP="007D12A4">
      <w:pPr>
        <w:numPr>
          <w:ilvl w:val="0"/>
          <w:numId w:val="8"/>
        </w:numPr>
        <w:spacing w:after="13" w:line="269" w:lineRule="auto"/>
        <w:ind w:right="61" w:hanging="578"/>
      </w:pPr>
      <w:r>
        <w:rPr>
          <w:b/>
        </w:rPr>
        <w:t>Фо</w:t>
      </w:r>
      <w:r w:rsidR="007D12A4">
        <w:rPr>
          <w:b/>
        </w:rPr>
        <w:t xml:space="preserve">рмы </w:t>
      </w:r>
      <w:r w:rsidR="007D12A4">
        <w:rPr>
          <w:b/>
        </w:rPr>
        <w:tab/>
        <w:t xml:space="preserve">контроля </w:t>
      </w:r>
      <w:r w:rsidR="007D12A4">
        <w:rPr>
          <w:b/>
        </w:rPr>
        <w:tab/>
        <w:t xml:space="preserve">за </w:t>
      </w:r>
      <w:r w:rsidR="007D12A4">
        <w:rPr>
          <w:b/>
        </w:rPr>
        <w:tab/>
        <w:t>исполнением административного</w:t>
      </w:r>
    </w:p>
    <w:p w:rsidR="00111747" w:rsidRDefault="007237C2" w:rsidP="007D12A4">
      <w:pPr>
        <w:spacing w:after="13" w:line="269" w:lineRule="auto"/>
        <w:ind w:left="0" w:right="61" w:firstLine="0"/>
      </w:pPr>
      <w:r w:rsidRPr="007D12A4">
        <w:rPr>
          <w:b/>
        </w:rPr>
        <w:t xml:space="preserve">регламента </w:t>
      </w:r>
    </w:p>
    <w:p w:rsidR="00111747" w:rsidRDefault="007237C2">
      <w:pPr>
        <w:spacing w:after="0" w:line="259" w:lineRule="auto"/>
        <w:ind w:left="792" w:firstLine="0"/>
        <w:jc w:val="left"/>
      </w:pPr>
      <w:r>
        <w:t xml:space="preserve"> </w:t>
      </w:r>
    </w:p>
    <w:p w:rsidR="00111747" w:rsidRDefault="007237C2">
      <w:pPr>
        <w:spacing w:after="11"/>
        <w:ind w:left="69" w:right="63"/>
      </w:pPr>
      <w:r>
        <w:t xml:space="preserve">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 </w:t>
      </w:r>
    </w:p>
    <w:p w:rsidR="00111747" w:rsidRDefault="007237C2">
      <w:pPr>
        <w:spacing w:after="12"/>
        <w:ind w:left="69" w:right="63"/>
      </w:pPr>
      <w:r>
        <w:t xml:space="preserve">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 </w:t>
      </w:r>
    </w:p>
    <w:p w:rsidR="00111747" w:rsidRDefault="007237C2">
      <w:pPr>
        <w:ind w:left="69" w:right="63"/>
      </w:pPr>
      <w:r>
        <w:t xml:space="preserve">Глава администрации, а также уполномоченное им должностное лицо, осуществляя контроль, вправе: </w:t>
      </w:r>
    </w:p>
    <w:p w:rsidR="00111747" w:rsidRDefault="007237C2">
      <w:pPr>
        <w:ind w:left="792" w:right="63" w:firstLine="0"/>
      </w:pPr>
      <w:r>
        <w:t xml:space="preserve">контролировать соблюдение порядка и условий предоставления </w:t>
      </w:r>
    </w:p>
    <w:p w:rsidR="00111747" w:rsidRDefault="007237C2">
      <w:pPr>
        <w:spacing w:after="13"/>
        <w:ind w:left="69" w:right="63" w:firstLine="0"/>
      </w:pPr>
      <w:r>
        <w:t xml:space="preserve">муниципальной услуги; </w:t>
      </w:r>
    </w:p>
    <w:p w:rsidR="00111747" w:rsidRDefault="007237C2" w:rsidP="007D12A4">
      <w:pPr>
        <w:ind w:left="69" w:right="63"/>
      </w:pPr>
      <w:r>
        <w:t xml:space="preserve">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 назначать ответственных специалистов администрации для постоянного наблюдения за предоставлением муниципальной услуги; 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 </w:t>
      </w:r>
    </w:p>
    <w:p w:rsidR="00111747" w:rsidRDefault="007237C2">
      <w:pPr>
        <w:spacing w:after="3"/>
        <w:ind w:left="69" w:right="63"/>
      </w:pPr>
      <w:r>
        <w:lastRenderedPageBreak/>
        <w:t xml:space="preserve">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одного раза в квартал. </w:t>
      </w:r>
    </w:p>
    <w:p w:rsidR="00111747" w:rsidRDefault="007237C2">
      <w:pPr>
        <w:ind w:left="69" w:right="63"/>
      </w:pPr>
      <w:r>
        <w:t xml:space="preserve">4.2. Ответственность специалистов закрепляется в их должностных регламентах (инструкциях). </w:t>
      </w:r>
    </w:p>
    <w:p w:rsidR="00111747" w:rsidRDefault="007237C2">
      <w:pPr>
        <w:spacing w:after="0"/>
        <w:ind w:left="69" w:right="63"/>
      </w:pPr>
      <w:r>
        <w:t xml:space="preserve">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w:t>
      </w:r>
    </w:p>
    <w:p w:rsidR="00111747" w:rsidRDefault="007237C2">
      <w:pPr>
        <w:spacing w:after="0" w:line="259" w:lineRule="auto"/>
        <w:ind w:left="84" w:firstLine="0"/>
        <w:jc w:val="left"/>
      </w:pPr>
      <w:r>
        <w:t xml:space="preserve"> </w:t>
      </w:r>
    </w:p>
    <w:p w:rsidR="00111747" w:rsidRDefault="007237C2">
      <w:pPr>
        <w:numPr>
          <w:ilvl w:val="0"/>
          <w:numId w:val="9"/>
        </w:numPr>
        <w:spacing w:after="13" w:line="269" w:lineRule="auto"/>
        <w:ind w:right="61"/>
      </w:pPr>
      <w:r>
        <w:rPr>
          <w:b/>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p>
    <w:p w:rsidR="00111747" w:rsidRDefault="007237C2">
      <w:pPr>
        <w:spacing w:after="0" w:line="259" w:lineRule="auto"/>
        <w:ind w:left="804" w:firstLine="0"/>
        <w:jc w:val="left"/>
      </w:pPr>
      <w:r>
        <w:t xml:space="preserve"> </w:t>
      </w:r>
    </w:p>
    <w:p w:rsidR="007D12A4" w:rsidRDefault="007237C2">
      <w:pPr>
        <w:numPr>
          <w:ilvl w:val="1"/>
          <w:numId w:val="9"/>
        </w:numPr>
        <w:ind w:right="63"/>
      </w:pPr>
      <w:r>
        <w:t>Решения и действия (бездействие) органа, предоставляющего</w:t>
      </w:r>
    </w:p>
    <w:p w:rsidR="00111747" w:rsidRDefault="007237C2" w:rsidP="007D12A4">
      <w:pPr>
        <w:ind w:left="0" w:right="63" w:firstLine="0"/>
      </w:pPr>
      <w:r>
        <w:t xml:space="preserve">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 </w:t>
      </w:r>
    </w:p>
    <w:p w:rsidR="00111747" w:rsidRDefault="007237C2">
      <w:pPr>
        <w:numPr>
          <w:ilvl w:val="1"/>
          <w:numId w:val="9"/>
        </w:numPr>
        <w:ind w:right="63"/>
      </w:pPr>
      <w:r>
        <w:t xml:space="preserve">Досудебный порядок обжалования.  </w:t>
      </w:r>
    </w:p>
    <w:p w:rsidR="00111747" w:rsidRPr="007D12A4" w:rsidRDefault="007237C2">
      <w:pPr>
        <w:spacing w:after="13" w:line="267" w:lineRule="auto"/>
        <w:ind w:left="69" w:right="62" w:firstLine="566"/>
      </w:pPr>
      <w:r w:rsidRPr="007D12A4">
        <w:t xml:space="preserve">5.2.1. Заявитель может обратиться с жалобой, в том числе в следующих случаях: </w:t>
      </w:r>
    </w:p>
    <w:p w:rsidR="00111747" w:rsidRPr="007D12A4" w:rsidRDefault="007237C2">
      <w:pPr>
        <w:spacing w:after="25" w:line="259" w:lineRule="auto"/>
        <w:ind w:left="10" w:right="63" w:hanging="10"/>
        <w:jc w:val="right"/>
      </w:pPr>
      <w:r w:rsidRPr="007D12A4">
        <w:t xml:space="preserve">нарушение срока регистрации запроса заявителя о предоставлении </w:t>
      </w:r>
    </w:p>
    <w:p w:rsidR="00111747" w:rsidRPr="007D12A4" w:rsidRDefault="007237C2" w:rsidP="007D12A4">
      <w:pPr>
        <w:spacing w:after="13" w:line="267" w:lineRule="auto"/>
        <w:ind w:left="69" w:right="62" w:firstLine="0"/>
      </w:pPr>
      <w:r w:rsidRPr="007D12A4">
        <w:t xml:space="preserve">муниципальной услуги;  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w:t>
      </w:r>
      <w:r w:rsidRPr="007D12A4">
        <w:lastRenderedPageBreak/>
        <w:t xml:space="preserve">либо нарушение установленного срока таких исправлений;  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p>
    <w:p w:rsidR="00111747" w:rsidRPr="007D12A4" w:rsidRDefault="007237C2">
      <w:pPr>
        <w:spacing w:after="13" w:line="267" w:lineRule="auto"/>
        <w:ind w:left="69" w:right="62" w:firstLine="0"/>
      </w:pPr>
      <w:r w:rsidRPr="007D12A4">
        <w:t xml:space="preserve">правовыми актами субъектов Российской Федерации; </w:t>
      </w:r>
    </w:p>
    <w:p w:rsidR="00111747" w:rsidRPr="007D12A4" w:rsidRDefault="007237C2">
      <w:pPr>
        <w:spacing w:after="13" w:line="267" w:lineRule="auto"/>
        <w:ind w:left="69" w:right="62" w:firstLine="566"/>
      </w:pPr>
      <w:r w:rsidRPr="007D12A4">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w:t>
      </w:r>
    </w:p>
    <w:p w:rsidR="00111747" w:rsidRDefault="007237C2">
      <w:pPr>
        <w:ind w:left="69" w:right="63"/>
      </w:pPr>
      <w:r>
        <w:t xml:space="preserve">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w:t>
      </w:r>
    </w:p>
    <w:p w:rsidR="00111747" w:rsidRDefault="007237C2">
      <w:pPr>
        <w:ind w:left="69" w:right="63"/>
      </w:pPr>
      <w:r>
        <w:t xml:space="preserve">Жалобы на решения и </w:t>
      </w:r>
      <w:r w:rsidRPr="007D12A4">
        <w:t>действия (бездействие) руководителя</w:t>
      </w:r>
      <w: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11747" w:rsidRPr="007D12A4" w:rsidRDefault="007237C2">
      <w:pPr>
        <w:spacing w:after="13" w:line="267" w:lineRule="auto"/>
        <w:ind w:left="69" w:right="62"/>
      </w:pPr>
      <w:r w:rsidRPr="007D12A4">
        <w:t>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11747" w:rsidRDefault="007237C2">
      <w:pPr>
        <w:ind w:left="69" w:right="63"/>
      </w:pPr>
      <w: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 </w:t>
      </w:r>
    </w:p>
    <w:p w:rsidR="00111747" w:rsidRDefault="007237C2">
      <w:pPr>
        <w:spacing w:after="13"/>
        <w:ind w:left="792" w:right="63" w:firstLine="0"/>
      </w:pPr>
      <w:r>
        <w:t xml:space="preserve">5.2.4. Жалоба должна содержать: </w:t>
      </w:r>
    </w:p>
    <w:p w:rsidR="00111747" w:rsidRDefault="007237C2">
      <w:pPr>
        <w:spacing w:after="17"/>
        <w:ind w:left="69" w:right="63"/>
      </w:pPr>
      <w:r>
        <w:t xml:space="preserve">наименование органа, предоставляющего муниципальную услугу, должностного лица органа, предоставляющего муниципальную услугу, либо </w:t>
      </w:r>
      <w:r>
        <w:lastRenderedPageBreak/>
        <w:t xml:space="preserve">муниципального служащего, решения и действия (бездействие) которых обжалуются;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111747" w:rsidRDefault="007237C2">
      <w:pPr>
        <w:spacing w:after="0"/>
        <w:ind w:left="69" w:right="63"/>
      </w:pPr>
      <w: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11747" w:rsidRDefault="007237C2">
      <w:pPr>
        <w:ind w:left="69" w:right="63"/>
      </w:pPr>
      <w:r>
        <w:t xml:space="preserve">Время приема жалоб должно совпадать со временем предоставления муниципальных услуг.  </w:t>
      </w:r>
    </w:p>
    <w:p w:rsidR="00111747" w:rsidRDefault="007237C2">
      <w:pPr>
        <w:spacing w:after="11"/>
        <w:ind w:left="69" w:right="63"/>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111747" w:rsidRDefault="007237C2">
      <w:pPr>
        <w:ind w:left="69" w:right="63"/>
      </w:pPr>
      <w:r>
        <w:t xml:space="preserve">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 </w:t>
      </w:r>
    </w:p>
    <w:p w:rsidR="00111747" w:rsidRDefault="007237C2">
      <w:pPr>
        <w:tabs>
          <w:tab w:val="center" w:pos="1590"/>
          <w:tab w:val="center" w:pos="2762"/>
          <w:tab w:val="center" w:pos="3925"/>
          <w:tab w:val="center" w:pos="5088"/>
          <w:tab w:val="center" w:pos="6596"/>
          <w:tab w:val="right" w:pos="9509"/>
        </w:tabs>
        <w:spacing w:after="28" w:line="265" w:lineRule="auto"/>
        <w:ind w:left="0" w:firstLine="0"/>
        <w:jc w:val="left"/>
      </w:pPr>
      <w:r>
        <w:rPr>
          <w:rFonts w:ascii="Calibri" w:eastAsia="Calibri" w:hAnsi="Calibri" w:cs="Calibri"/>
          <w:sz w:val="22"/>
        </w:rPr>
        <w:tab/>
      </w:r>
      <w:r>
        <w:t xml:space="preserve">оформленная </w:t>
      </w:r>
      <w:r>
        <w:tab/>
        <w:t xml:space="preserve">в </w:t>
      </w:r>
      <w:r>
        <w:tab/>
        <w:t xml:space="preserve">соответствии </w:t>
      </w:r>
      <w:r>
        <w:tab/>
        <w:t xml:space="preserve">с </w:t>
      </w:r>
      <w:r>
        <w:tab/>
        <w:t xml:space="preserve">законодательством </w:t>
      </w:r>
      <w:r>
        <w:tab/>
        <w:t xml:space="preserve">Российской </w:t>
      </w:r>
    </w:p>
    <w:p w:rsidR="00111747" w:rsidRDefault="007237C2">
      <w:pPr>
        <w:ind w:left="69" w:right="63" w:firstLine="0"/>
      </w:pPr>
      <w:r>
        <w:t xml:space="preserve">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p>
    <w:p w:rsidR="00111747" w:rsidRDefault="007237C2">
      <w:pPr>
        <w:spacing w:after="0"/>
        <w:ind w:left="69" w:right="63" w:firstLine="0"/>
      </w:pPr>
      <w:r>
        <w:t xml:space="preserve">(для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111747" w:rsidRDefault="007237C2">
      <w:pPr>
        <w:spacing w:after="6"/>
        <w:ind w:left="69" w:right="63"/>
      </w:pPr>
      <w: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lastRenderedPageBreak/>
        <w:t xml:space="preserve">Федерации, при этом документ, удостоверяющий личность заявителя, не требуется.  </w:t>
      </w:r>
    </w:p>
    <w:p w:rsidR="00111747" w:rsidRDefault="007237C2">
      <w:pPr>
        <w:ind w:left="69" w:right="63"/>
      </w:pPr>
      <w:r>
        <w:t xml:space="preserve">В электронном виде жалоба может быть подана заявителем посредством:  </w:t>
      </w:r>
    </w:p>
    <w:p w:rsidR="00111747" w:rsidRDefault="007237C2">
      <w:pPr>
        <w:spacing w:after="4" w:line="265" w:lineRule="auto"/>
        <w:ind w:left="10" w:right="82" w:hanging="10"/>
        <w:jc w:val="right"/>
      </w:pPr>
      <w:r>
        <w:t xml:space="preserve">сети Интернет, включая официальный сайт органа, предоставляющего </w:t>
      </w:r>
    </w:p>
    <w:p w:rsidR="00111747" w:rsidRDefault="007237C2">
      <w:pPr>
        <w:ind w:left="69" w:right="63" w:firstLine="0"/>
      </w:pPr>
      <w:r>
        <w:t xml:space="preserve">муниципальную услугу; </w:t>
      </w:r>
    </w:p>
    <w:p w:rsidR="00111747" w:rsidRDefault="007237C2">
      <w:pPr>
        <w:spacing w:after="13"/>
        <w:ind w:left="792" w:right="63" w:firstLine="0"/>
      </w:pPr>
      <w:r>
        <w:t xml:space="preserve">Единого портала, Регионального портала. </w:t>
      </w:r>
    </w:p>
    <w:p w:rsidR="00111747" w:rsidRDefault="007237C2">
      <w:pPr>
        <w:ind w:left="69" w:right="63"/>
      </w:pPr>
      <w: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w:t>
      </w:r>
    </w:p>
    <w:p w:rsidR="00111747" w:rsidRDefault="007237C2">
      <w:pPr>
        <w:spacing w:after="13"/>
        <w:ind w:left="69" w:right="63" w:firstLine="0"/>
      </w:pPr>
      <w:r>
        <w:t xml:space="preserve">Административного регламента.  </w:t>
      </w:r>
    </w:p>
    <w:p w:rsidR="00111747" w:rsidRDefault="007237C2">
      <w:pPr>
        <w:spacing w:after="0"/>
        <w:ind w:left="69" w:right="63"/>
      </w:pPr>
      <w: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11747" w:rsidRDefault="007237C2">
      <w:pPr>
        <w:spacing w:after="0"/>
        <w:ind w:left="69" w:right="63"/>
      </w:pPr>
      <w: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11747" w:rsidRDefault="007237C2">
      <w:pPr>
        <w:spacing w:after="4"/>
        <w:ind w:left="69" w:right="63"/>
      </w:pPr>
      <w:r>
        <w:t xml:space="preserve">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111747" w:rsidRDefault="007237C2">
      <w:pPr>
        <w:spacing w:after="0"/>
        <w:ind w:left="69" w:right="63"/>
      </w:pPr>
      <w: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111747" w:rsidRDefault="007237C2">
      <w:pPr>
        <w:ind w:left="69" w:right="63"/>
      </w:pPr>
      <w:r>
        <w:t xml:space="preserve">5.2.12. По результатам рассмотрения жалобы орган, предоставляющий муниципальную услугу, принимает решение: </w:t>
      </w:r>
    </w:p>
    <w:p w:rsidR="00111747" w:rsidRDefault="007237C2">
      <w:pPr>
        <w:spacing w:after="1"/>
        <w:ind w:left="69" w:right="63"/>
      </w:pPr>
      <w: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 об отказе в удовлетворении жалобы. </w:t>
      </w:r>
    </w:p>
    <w:p w:rsidR="00111747" w:rsidRDefault="007237C2">
      <w:pPr>
        <w:ind w:left="69" w:right="63"/>
      </w:pPr>
      <w:r>
        <w:lastRenderedPageBreak/>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 </w:t>
      </w:r>
    </w:p>
    <w:p w:rsidR="00111747" w:rsidRDefault="007237C2">
      <w:pPr>
        <w:ind w:left="69" w:right="63"/>
      </w:pPr>
      <w:r>
        <w:t xml:space="preserve">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111747" w:rsidRDefault="007237C2">
      <w:pPr>
        <w:spacing w:after="0" w:line="259" w:lineRule="auto"/>
        <w:ind w:left="234" w:hanging="10"/>
        <w:jc w:val="center"/>
      </w:pPr>
      <w:r>
        <w:t xml:space="preserve">5.2.14. В ответе по результатам рассмотрения жалобы указываются: </w:t>
      </w:r>
    </w:p>
    <w:p w:rsidR="00111747" w:rsidRDefault="007237C2" w:rsidP="007D12A4">
      <w:pPr>
        <w:ind w:left="69" w:right="63"/>
      </w:pPr>
      <w:r>
        <w:t xml:space="preserve">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 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 фамилия, имя, отчество (последнее – при наличии) или наименование заявителя; основания для принятия решения по жалобе; принятое по жалобе решение; </w:t>
      </w:r>
    </w:p>
    <w:p w:rsidR="00111747" w:rsidRDefault="007237C2">
      <w:pPr>
        <w:ind w:left="69" w:right="63"/>
      </w:pPr>
      <w: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 </w:t>
      </w:r>
    </w:p>
    <w:p w:rsidR="00111747" w:rsidRDefault="007237C2">
      <w:pPr>
        <w:ind w:left="69" w:right="63"/>
      </w:pPr>
      <w:r>
        <w:t xml:space="preserve">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w:t>
      </w:r>
    </w:p>
    <w:p w:rsidR="00111747" w:rsidRDefault="007237C2">
      <w:pPr>
        <w:spacing w:after="11"/>
        <w:ind w:left="69" w:right="63"/>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7">
        <w:r>
          <w:t>законодательством</w:t>
        </w:r>
      </w:hyperlink>
      <w:hyperlink r:id="rId18">
        <w:r>
          <w:t xml:space="preserve"> </w:t>
        </w:r>
      </w:hyperlink>
      <w:r>
        <w:t xml:space="preserve">Российской Федерации.  </w:t>
      </w:r>
    </w:p>
    <w:p w:rsidR="00111747" w:rsidRDefault="007237C2">
      <w:pPr>
        <w:ind w:left="69" w:right="63"/>
      </w:pPr>
      <w:r>
        <w:t xml:space="preserve">5.2.16. Орган, предоставляющий муниципальную услугу, отказывает в удовлетворении жалобы в следующих случаях:  </w:t>
      </w:r>
    </w:p>
    <w:p w:rsidR="00111747" w:rsidRDefault="007237C2">
      <w:pPr>
        <w:spacing w:after="4" w:line="265" w:lineRule="auto"/>
        <w:ind w:left="10" w:right="82" w:hanging="10"/>
        <w:jc w:val="right"/>
      </w:pPr>
      <w:r>
        <w:t xml:space="preserve">наличие вступившего в законную силу решения суда, арбитражного </w:t>
      </w:r>
    </w:p>
    <w:p w:rsidR="0055328A" w:rsidRDefault="007237C2">
      <w:pPr>
        <w:ind w:left="777" w:right="63" w:hanging="708"/>
      </w:pPr>
      <w:r>
        <w:t xml:space="preserve">суда по жалобе о том же предмете и по тем же основаниям; </w:t>
      </w:r>
    </w:p>
    <w:p w:rsidR="00111747" w:rsidRDefault="0055328A" w:rsidP="0055328A">
      <w:pPr>
        <w:ind w:left="777" w:right="63" w:hanging="69"/>
      </w:pPr>
      <w:r>
        <w:t xml:space="preserve">       </w:t>
      </w:r>
      <w:r w:rsidR="007237C2">
        <w:t xml:space="preserve">подача жалобы лицом, полномочия которого не подтверждены в </w:t>
      </w:r>
    </w:p>
    <w:p w:rsidR="00111747" w:rsidRDefault="007237C2">
      <w:pPr>
        <w:ind w:left="69" w:right="63" w:firstLine="0"/>
      </w:pPr>
      <w:r>
        <w:t xml:space="preserve">порядке, установленном законодательством Российской Федерации; наличие решения по жалобе, принятого ранее в соответствии с действующим законодательством в отношении того же заявителя и по тому же предмету жалобы. </w:t>
      </w:r>
    </w:p>
    <w:p w:rsidR="00111747" w:rsidRPr="007D12A4" w:rsidRDefault="007237C2">
      <w:pPr>
        <w:spacing w:after="13" w:line="267" w:lineRule="auto"/>
        <w:ind w:left="69" w:right="62"/>
      </w:pPr>
      <w:r w:rsidRPr="007D12A4">
        <w:t xml:space="preserve">5.2.16 </w:t>
      </w:r>
      <w:r w:rsidRPr="007D12A4">
        <w:rPr>
          <w:vertAlign w:val="superscript"/>
        </w:rPr>
        <w:t>1</w:t>
      </w:r>
      <w:r w:rsidRPr="007D12A4">
        <w:t xml:space="preserve">.  В случае признания жалобы подлежащей удовлетворению в ответе заявителю, указанном в   части 5.2.14.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w:t>
      </w:r>
      <w:r w:rsidRPr="007D12A4">
        <w:lastRenderedPageBreak/>
        <w:t xml:space="preserve">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11747" w:rsidRPr="007D12A4" w:rsidRDefault="007237C2">
      <w:pPr>
        <w:spacing w:after="13" w:line="267" w:lineRule="auto"/>
        <w:ind w:left="69" w:right="62"/>
      </w:pPr>
      <w:r w:rsidRPr="007D12A4">
        <w:t xml:space="preserve">  В случае признания жалобы неподлежащей удовлетворению в ответе заявителю, указанном в части 5.2.14.  настоящей статьи, даются аргументированные разъяснения о причинах принятого решения, а также информация о порядке обжалования принятого решения. </w:t>
      </w:r>
    </w:p>
    <w:p w:rsidR="00111747" w:rsidRDefault="007237C2">
      <w:pPr>
        <w:spacing w:after="0"/>
        <w:ind w:left="69" w:right="63"/>
      </w:pPr>
      <w:r>
        <w:t xml:space="preserve">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111747" w:rsidRDefault="007237C2">
      <w:pPr>
        <w:ind w:left="69" w:right="63"/>
      </w:pPr>
      <w:r>
        <w:t xml:space="preserve">5.2.18.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 </w:t>
      </w:r>
    </w:p>
    <w:p w:rsidR="00111747" w:rsidRDefault="007237C2">
      <w:pPr>
        <w:spacing w:after="13"/>
        <w:ind w:left="792" w:right="63" w:firstLine="0"/>
      </w:pPr>
      <w:r>
        <w:t xml:space="preserve">5.3. Порядок обжалования решения по жалобе. </w:t>
      </w:r>
    </w:p>
    <w:p w:rsidR="00111747" w:rsidRDefault="007237C2">
      <w:pPr>
        <w:spacing w:after="11"/>
        <w:ind w:left="69" w:right="63"/>
      </w:pPr>
      <w:r>
        <w:t xml:space="preserve">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 </w:t>
      </w:r>
    </w:p>
    <w:p w:rsidR="00111747" w:rsidRDefault="007237C2">
      <w:pPr>
        <w:spacing w:after="0" w:line="259" w:lineRule="auto"/>
        <w:ind w:left="792" w:firstLine="0"/>
        <w:jc w:val="left"/>
      </w:pPr>
      <w:r>
        <w:t xml:space="preserve"> </w:t>
      </w:r>
    </w:p>
    <w:p w:rsidR="00111747" w:rsidRDefault="007237C2">
      <w:pPr>
        <w:pStyle w:val="3"/>
        <w:ind w:left="3550" w:right="3529"/>
      </w:pPr>
      <w:r>
        <w:t xml:space="preserve">____________ </w:t>
      </w:r>
    </w:p>
    <w:p w:rsidR="00111747" w:rsidRDefault="007237C2">
      <w:pPr>
        <w:spacing w:after="0" w:line="259" w:lineRule="auto"/>
        <w:ind w:left="84" w:firstLine="0"/>
        <w:jc w:val="left"/>
      </w:pPr>
      <w:r>
        <w:t xml:space="preserve"> </w:t>
      </w:r>
    </w:p>
    <w:p w:rsidR="00111747" w:rsidRDefault="007237C2">
      <w:pPr>
        <w:spacing w:after="0" w:line="259" w:lineRule="auto"/>
        <w:ind w:left="84" w:firstLine="0"/>
        <w:jc w:val="left"/>
      </w:pPr>
      <w:r>
        <w:t xml:space="preserve"> </w:t>
      </w:r>
    </w:p>
    <w:p w:rsidR="00111747" w:rsidRDefault="007237C2">
      <w:pPr>
        <w:spacing w:after="0" w:line="259" w:lineRule="auto"/>
        <w:ind w:left="84" w:firstLine="0"/>
        <w:jc w:val="left"/>
      </w:pPr>
      <w:r>
        <w:t xml:space="preserve"> </w:t>
      </w:r>
    </w:p>
    <w:p w:rsidR="00111747" w:rsidRDefault="007237C2">
      <w:pPr>
        <w:spacing w:after="0" w:line="259" w:lineRule="auto"/>
        <w:ind w:left="84" w:firstLine="0"/>
        <w:jc w:val="left"/>
      </w:pPr>
      <w:r>
        <w:t xml:space="preserve"> </w:t>
      </w:r>
    </w:p>
    <w:p w:rsidR="00111747" w:rsidRDefault="007237C2">
      <w:pPr>
        <w:spacing w:after="0" w:line="259" w:lineRule="auto"/>
        <w:ind w:left="84" w:firstLine="0"/>
        <w:jc w:val="left"/>
      </w:pPr>
      <w:r>
        <w:t xml:space="preserve"> </w:t>
      </w:r>
    </w:p>
    <w:p w:rsidR="00111747" w:rsidRDefault="007237C2">
      <w:pPr>
        <w:spacing w:after="0" w:line="259" w:lineRule="auto"/>
        <w:ind w:left="84" w:firstLine="0"/>
        <w:jc w:val="left"/>
      </w:pPr>
      <w:r>
        <w:t xml:space="preserve"> </w:t>
      </w:r>
    </w:p>
    <w:p w:rsidR="007D12A4" w:rsidRDefault="007D12A4">
      <w:pPr>
        <w:spacing w:after="0" w:line="259" w:lineRule="auto"/>
        <w:ind w:left="84" w:firstLine="0"/>
        <w:jc w:val="left"/>
      </w:pPr>
    </w:p>
    <w:p w:rsidR="007D12A4" w:rsidRDefault="007D12A4">
      <w:pPr>
        <w:spacing w:after="0" w:line="259" w:lineRule="auto"/>
        <w:ind w:left="84" w:firstLine="0"/>
        <w:jc w:val="left"/>
      </w:pPr>
    </w:p>
    <w:p w:rsidR="007D12A4" w:rsidRDefault="007D12A4">
      <w:pPr>
        <w:spacing w:after="0" w:line="259" w:lineRule="auto"/>
        <w:ind w:left="84" w:firstLine="0"/>
        <w:jc w:val="left"/>
      </w:pPr>
    </w:p>
    <w:p w:rsidR="007D12A4" w:rsidRDefault="007D12A4">
      <w:pPr>
        <w:spacing w:after="0" w:line="259" w:lineRule="auto"/>
        <w:ind w:left="84" w:firstLine="0"/>
        <w:jc w:val="left"/>
      </w:pPr>
    </w:p>
    <w:p w:rsidR="007D12A4" w:rsidRDefault="007D12A4">
      <w:pPr>
        <w:spacing w:after="0" w:line="259" w:lineRule="auto"/>
        <w:ind w:left="84" w:firstLine="0"/>
        <w:jc w:val="left"/>
      </w:pPr>
    </w:p>
    <w:p w:rsidR="007D12A4" w:rsidRDefault="007D12A4">
      <w:pPr>
        <w:spacing w:after="0" w:line="259" w:lineRule="auto"/>
        <w:ind w:left="84" w:firstLine="0"/>
        <w:jc w:val="left"/>
      </w:pPr>
    </w:p>
    <w:p w:rsidR="007D12A4" w:rsidRDefault="007D12A4">
      <w:pPr>
        <w:spacing w:after="0" w:line="259" w:lineRule="auto"/>
        <w:ind w:left="84" w:firstLine="0"/>
        <w:jc w:val="left"/>
      </w:pPr>
    </w:p>
    <w:p w:rsidR="007D12A4" w:rsidRDefault="007D12A4">
      <w:pPr>
        <w:spacing w:after="0" w:line="259" w:lineRule="auto"/>
        <w:ind w:left="84" w:firstLine="0"/>
        <w:jc w:val="left"/>
      </w:pPr>
    </w:p>
    <w:p w:rsidR="007D12A4" w:rsidRDefault="007D12A4">
      <w:pPr>
        <w:spacing w:after="0" w:line="259" w:lineRule="auto"/>
        <w:ind w:left="84" w:firstLine="0"/>
        <w:jc w:val="left"/>
      </w:pPr>
    </w:p>
    <w:p w:rsidR="007D12A4" w:rsidRDefault="007D12A4">
      <w:pPr>
        <w:spacing w:after="0" w:line="259" w:lineRule="auto"/>
        <w:ind w:left="84" w:firstLine="0"/>
        <w:jc w:val="left"/>
      </w:pPr>
    </w:p>
    <w:p w:rsidR="00111747" w:rsidRDefault="007237C2">
      <w:pPr>
        <w:spacing w:after="0" w:line="259" w:lineRule="auto"/>
        <w:ind w:left="84" w:firstLine="0"/>
        <w:jc w:val="left"/>
      </w:pPr>
      <w:r>
        <w:t xml:space="preserve"> </w:t>
      </w:r>
    </w:p>
    <w:p w:rsidR="00111747" w:rsidRDefault="007237C2">
      <w:pPr>
        <w:spacing w:after="0" w:line="259" w:lineRule="auto"/>
        <w:ind w:left="84" w:firstLine="0"/>
        <w:jc w:val="left"/>
      </w:pPr>
      <w:r>
        <w:t xml:space="preserve">  </w:t>
      </w:r>
    </w:p>
    <w:p w:rsidR="00111747" w:rsidRDefault="007237C2">
      <w:pPr>
        <w:spacing w:after="4" w:line="265" w:lineRule="auto"/>
        <w:ind w:left="10" w:right="150" w:hanging="10"/>
        <w:jc w:val="right"/>
      </w:pPr>
      <w:r>
        <w:lastRenderedPageBreak/>
        <w:t xml:space="preserve">Приложение № 1 к </w:t>
      </w:r>
    </w:p>
    <w:p w:rsidR="00111747" w:rsidRDefault="007237C2">
      <w:pPr>
        <w:spacing w:after="4" w:line="265" w:lineRule="auto"/>
        <w:ind w:left="10" w:right="146" w:hanging="10"/>
        <w:jc w:val="right"/>
      </w:pPr>
      <w:r>
        <w:t xml:space="preserve">Административному регламенту </w:t>
      </w:r>
    </w:p>
    <w:p w:rsidR="00111747" w:rsidRDefault="007237C2">
      <w:pPr>
        <w:spacing w:after="24" w:line="259" w:lineRule="auto"/>
        <w:ind w:left="0" w:right="77" w:firstLine="0"/>
        <w:jc w:val="right"/>
      </w:pPr>
      <w:r>
        <w:t xml:space="preserve"> </w:t>
      </w:r>
    </w:p>
    <w:p w:rsidR="005679D7" w:rsidRDefault="005679D7" w:rsidP="005679D7">
      <w:pPr>
        <w:pStyle w:val="3"/>
        <w:ind w:left="3550" w:right="1485"/>
      </w:pPr>
      <w:r>
        <w:t xml:space="preserve">          </w:t>
      </w:r>
      <w:r w:rsidR="007237C2">
        <w:t xml:space="preserve">Главе администрации  </w:t>
      </w:r>
      <w:r w:rsidR="007237C2">
        <w:rPr>
          <w:u w:val="single" w:color="000000"/>
        </w:rPr>
        <w:t xml:space="preserve"> </w:t>
      </w:r>
      <w:r w:rsidR="007237C2">
        <w:rPr>
          <w:u w:val="single" w:color="000000"/>
        </w:rPr>
        <w:tab/>
        <w:t xml:space="preserve"> </w:t>
      </w:r>
      <w:r w:rsidR="007237C2">
        <w:rPr>
          <w:u w:val="single" w:color="000000"/>
        </w:rPr>
        <w:tab/>
      </w:r>
      <w:r w:rsidR="007237C2">
        <w:t xml:space="preserve"> </w:t>
      </w:r>
    </w:p>
    <w:p w:rsidR="00111747" w:rsidRDefault="005679D7" w:rsidP="005679D7">
      <w:pPr>
        <w:spacing w:after="0" w:line="259" w:lineRule="auto"/>
        <w:ind w:left="0" w:firstLine="0"/>
        <w:jc w:val="center"/>
      </w:pPr>
      <w:r>
        <w:t xml:space="preserve">                                              </w:t>
      </w:r>
      <w:r w:rsidR="007237C2">
        <w:t xml:space="preserve">от  </w:t>
      </w:r>
      <w:r w:rsidR="007237C2">
        <w:rPr>
          <w:rFonts w:ascii="Calibri" w:eastAsia="Calibri" w:hAnsi="Calibri" w:cs="Calibri"/>
          <w:noProof/>
          <w:sz w:val="22"/>
        </w:rPr>
        <mc:AlternateContent>
          <mc:Choice Requires="wpg">
            <w:drawing>
              <wp:inline distT="0" distB="0" distL="0" distR="0">
                <wp:extent cx="2938526" cy="9144"/>
                <wp:effectExtent l="0" t="0" r="0" b="0"/>
                <wp:docPr id="33345" name="Group 33345"/>
                <wp:cNvGraphicFramePr/>
                <a:graphic xmlns:a="http://schemas.openxmlformats.org/drawingml/2006/main">
                  <a:graphicData uri="http://schemas.microsoft.com/office/word/2010/wordprocessingGroup">
                    <wpg:wgp>
                      <wpg:cNvGrpSpPr/>
                      <wpg:grpSpPr>
                        <a:xfrm>
                          <a:off x="0" y="0"/>
                          <a:ext cx="2938526" cy="9144"/>
                          <a:chOff x="0" y="0"/>
                          <a:chExt cx="2938526" cy="9144"/>
                        </a:xfrm>
                      </wpg:grpSpPr>
                      <wps:wsp>
                        <wps:cNvPr id="36663" name="Shape 36663"/>
                        <wps:cNvSpPr/>
                        <wps:spPr>
                          <a:xfrm>
                            <a:off x="0" y="0"/>
                            <a:ext cx="2938526" cy="9144"/>
                          </a:xfrm>
                          <a:custGeom>
                            <a:avLst/>
                            <a:gdLst/>
                            <a:ahLst/>
                            <a:cxnLst/>
                            <a:rect l="0" t="0" r="0" b="0"/>
                            <a:pathLst>
                              <a:path w="2938526" h="9144">
                                <a:moveTo>
                                  <a:pt x="0" y="0"/>
                                </a:moveTo>
                                <a:lnTo>
                                  <a:pt x="2938526" y="0"/>
                                </a:lnTo>
                                <a:lnTo>
                                  <a:pt x="2938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89D8C3" id="Group 33345" o:spid="_x0000_s1026" style="width:231.4pt;height:.7pt;mso-position-horizontal-relative:char;mso-position-vertical-relative:line" coordsize="293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">
                <v:shape id="Shape 36663" o:spid="_x0000_s1027" style="position:absolute;width:29385;height:91;visibility:visible;mso-wrap-style:square;v-text-anchor:top" coordsize="29385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9lMgA&#10;AADeAAAADwAAAGRycy9kb3ducmV2LnhtbESPQUvDQBSE74L/YXmCF7EbE4kl7baoIHhqsXqwt0f2&#10;NUmTfRt21zT5992C0OMwM98wy/VoOjGQ841lBU+zBARxaXXDlYKf74/HOQgfkDV2lknBRB7Wq9ub&#10;JRbanviLhl2oRISwL1BBHUJfSOnLmgz6me2Jo3ewzmCI0lVSOzxFuOlkmiS5NNhwXKixp/eaynb3&#10;ZxSkIX3YDm/P+uXYZs3RtdPmdz8pdX83vi5ABBrDNfzf/tQKsjzPM7jciVdArs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HL2UyAAAAN4AAAAPAAAAAAAAAAAAAAAAAJgCAABk&#10;cnMvZG93bnJldi54bWxQSwUGAAAAAAQABAD1AAAAjQMAAAAA&#10;" path="m,l2938526,r,9144l,9144,,e" fillcolor="black" stroked="f" strokeweight="0">
                  <v:stroke miterlimit="83231f" joinstyle="miter"/>
                  <v:path arrowok="t" textboxrect="0,0,2938526,9144"/>
                </v:shape>
                <w10:anchorlock/>
              </v:group>
            </w:pict>
          </mc:Fallback>
        </mc:AlternateContent>
      </w:r>
      <w:r w:rsidR="007237C2">
        <w:t xml:space="preserve"> </w:t>
      </w:r>
    </w:p>
    <w:p w:rsidR="005679D7" w:rsidRDefault="007237C2" w:rsidP="005679D7">
      <w:pPr>
        <w:spacing w:after="226" w:line="259" w:lineRule="auto"/>
        <w:ind w:left="10" w:right="540" w:hanging="10"/>
        <w:jc w:val="right"/>
        <w:rPr>
          <w:u w:val="single" w:color="000000"/>
        </w:rPr>
      </w:pPr>
      <w:r>
        <w:rPr>
          <w:sz w:val="18"/>
        </w:rPr>
        <w:t xml:space="preserve">(Ф.И.О. полностью, полное наименование юр. лица) </w:t>
      </w:r>
    </w:p>
    <w:p w:rsidR="00111747" w:rsidRDefault="007237C2" w:rsidP="005679D7">
      <w:pPr>
        <w:spacing w:after="226" w:line="259" w:lineRule="auto"/>
        <w:ind w:left="10" w:right="540" w:hanging="10"/>
        <w:jc w:val="right"/>
      </w:pPr>
      <w:r>
        <w:t xml:space="preserve"> адрес заявителя:  </w:t>
      </w:r>
      <w:r>
        <w:rPr>
          <w:rFonts w:ascii="Calibri" w:eastAsia="Calibri" w:hAnsi="Calibri" w:cs="Calibri"/>
          <w:noProof/>
          <w:sz w:val="22"/>
        </w:rPr>
        <mc:AlternateContent>
          <mc:Choice Requires="wpg">
            <w:drawing>
              <wp:inline distT="0" distB="0" distL="0" distR="0">
                <wp:extent cx="1856486" cy="9144"/>
                <wp:effectExtent l="0" t="0" r="0" b="0"/>
                <wp:docPr id="33346" name="Group 33346"/>
                <wp:cNvGraphicFramePr/>
                <a:graphic xmlns:a="http://schemas.openxmlformats.org/drawingml/2006/main">
                  <a:graphicData uri="http://schemas.microsoft.com/office/word/2010/wordprocessingGroup">
                    <wpg:wgp>
                      <wpg:cNvGrpSpPr/>
                      <wpg:grpSpPr>
                        <a:xfrm>
                          <a:off x="0" y="0"/>
                          <a:ext cx="1856486" cy="9144"/>
                          <a:chOff x="0" y="0"/>
                          <a:chExt cx="1856486" cy="9144"/>
                        </a:xfrm>
                      </wpg:grpSpPr>
                      <wps:wsp>
                        <wps:cNvPr id="36664" name="Shape 36664"/>
                        <wps:cNvSpPr/>
                        <wps:spPr>
                          <a:xfrm>
                            <a:off x="0" y="0"/>
                            <a:ext cx="1856486" cy="9144"/>
                          </a:xfrm>
                          <a:custGeom>
                            <a:avLst/>
                            <a:gdLst/>
                            <a:ahLst/>
                            <a:cxnLst/>
                            <a:rect l="0" t="0" r="0" b="0"/>
                            <a:pathLst>
                              <a:path w="1856486" h="9144">
                                <a:moveTo>
                                  <a:pt x="0" y="0"/>
                                </a:moveTo>
                                <a:lnTo>
                                  <a:pt x="1856486" y="0"/>
                                </a:lnTo>
                                <a:lnTo>
                                  <a:pt x="18564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391795" id="Group 33346" o:spid="_x0000_s1026" style="width:146.2pt;height:.7pt;mso-position-horizontal-relative:char;mso-position-vertical-relative:line" coordsize="185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">
                <v:shape id="Shape 36664" o:spid="_x0000_s1027" style="position:absolute;width:18564;height:91;visibility:visible;mso-wrap-style:square;v-text-anchor:top" coordsize="18564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cXMcA&#10;AADeAAAADwAAAGRycy9kb3ducmV2LnhtbESP3WrCQBSE7wu+w3KE3tVNNA0SXUVEwWLB+oe3h+wx&#10;CWbPhuxW07d3C4VeDjPzDTOdd6YWd2pdZVlBPIhAEOdWV1woOB3Xb2MQziNrrC2Tgh9yMJ/1XqaY&#10;afvgPd0PvhABwi5DBaX3TSaly0sy6Aa2IQ7e1bYGfZBtIXWLjwA3tRxGUSoNVhwWSmxoWVJ+O3wb&#10;BR/JaLPoPodfSXI5rWKzi9fv27NSr/1uMQHhqfP/4b/2RisYpWmawO+dcAXk7A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0HFzHAAAA3gAAAA8AAAAAAAAAAAAAAAAAmAIAAGRy&#10;cy9kb3ducmV2LnhtbFBLBQYAAAAABAAEAPUAAACMAwAAAAA=&#10;" path="m,l1856486,r,9144l,9144,,e" fillcolor="black" stroked="f" strokeweight="0">
                  <v:stroke miterlimit="83231f" joinstyle="miter"/>
                  <v:path arrowok="t" textboxrect="0,0,1856486,9144"/>
                </v:shape>
                <w10:anchorlock/>
              </v:group>
            </w:pict>
          </mc:Fallback>
        </mc:AlternateContent>
      </w:r>
      <w:r>
        <w:t xml:space="preserve"> </w:t>
      </w:r>
    </w:p>
    <w:p w:rsidR="00111747" w:rsidRDefault="007237C2">
      <w:pPr>
        <w:spacing w:after="0" w:line="259" w:lineRule="auto"/>
        <w:ind w:left="0" w:firstLine="0"/>
        <w:jc w:val="right"/>
      </w:pPr>
      <w:r>
        <w:rPr>
          <w:u w:val="single" w:color="000000"/>
        </w:rPr>
        <w:t xml:space="preserve"> </w:t>
      </w:r>
      <w:r>
        <w:rPr>
          <w:u w:val="single" w:color="000000"/>
        </w:rPr>
        <w:tab/>
      </w:r>
      <w:r w:rsidR="005679D7">
        <w:rPr>
          <w:u w:val="single" w:color="000000"/>
        </w:rPr>
        <w:t>____________________________________</w:t>
      </w:r>
      <w:r>
        <w:t xml:space="preserve"> </w:t>
      </w:r>
    </w:p>
    <w:p w:rsidR="00111747" w:rsidRDefault="007237C2" w:rsidP="005679D7">
      <w:pPr>
        <w:spacing w:after="207" w:line="259" w:lineRule="auto"/>
        <w:ind w:left="10" w:right="1038" w:hanging="10"/>
        <w:jc w:val="right"/>
      </w:pPr>
      <w:r>
        <w:rPr>
          <w:sz w:val="18"/>
        </w:rPr>
        <w:t xml:space="preserve">(местонахождение юридического лица, </w:t>
      </w:r>
      <w:r>
        <w:t xml:space="preserve"> </w:t>
      </w:r>
      <w:r>
        <w:tab/>
      </w:r>
      <w:r>
        <w:rPr>
          <w:sz w:val="18"/>
        </w:rPr>
        <w:t xml:space="preserve"> </w:t>
      </w:r>
    </w:p>
    <w:p w:rsidR="00111747" w:rsidRDefault="007237C2">
      <w:pPr>
        <w:spacing w:after="23" w:line="259" w:lineRule="auto"/>
        <w:ind w:left="4479" w:firstLine="0"/>
        <w:jc w:val="left"/>
      </w:pPr>
      <w:r>
        <w:rPr>
          <w:rFonts w:ascii="Calibri" w:eastAsia="Calibri" w:hAnsi="Calibri" w:cs="Calibri"/>
          <w:noProof/>
          <w:sz w:val="22"/>
        </w:rPr>
        <mc:AlternateContent>
          <mc:Choice Requires="wpg">
            <w:drawing>
              <wp:inline distT="0" distB="0" distL="0" distR="0">
                <wp:extent cx="3149219" cy="9449"/>
                <wp:effectExtent l="0" t="0" r="0" b="0"/>
                <wp:docPr id="33347" name="Group 33347"/>
                <wp:cNvGraphicFramePr/>
                <a:graphic xmlns:a="http://schemas.openxmlformats.org/drawingml/2006/main">
                  <a:graphicData uri="http://schemas.microsoft.com/office/word/2010/wordprocessingGroup">
                    <wpg:wgp>
                      <wpg:cNvGrpSpPr/>
                      <wpg:grpSpPr>
                        <a:xfrm>
                          <a:off x="0" y="0"/>
                          <a:ext cx="3149219" cy="9449"/>
                          <a:chOff x="0" y="0"/>
                          <a:chExt cx="3149219" cy="9449"/>
                        </a:xfrm>
                      </wpg:grpSpPr>
                      <wps:wsp>
                        <wps:cNvPr id="36665" name="Shape 36665"/>
                        <wps:cNvSpPr/>
                        <wps:spPr>
                          <a:xfrm>
                            <a:off x="0" y="0"/>
                            <a:ext cx="3149219" cy="9449"/>
                          </a:xfrm>
                          <a:custGeom>
                            <a:avLst/>
                            <a:gdLst/>
                            <a:ahLst/>
                            <a:cxnLst/>
                            <a:rect l="0" t="0" r="0" b="0"/>
                            <a:pathLst>
                              <a:path w="3149219" h="9449">
                                <a:moveTo>
                                  <a:pt x="0" y="0"/>
                                </a:moveTo>
                                <a:lnTo>
                                  <a:pt x="3149219" y="0"/>
                                </a:lnTo>
                                <a:lnTo>
                                  <a:pt x="3149219" y="9449"/>
                                </a:lnTo>
                                <a:lnTo>
                                  <a:pt x="0" y="9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756072" id="Group 33347" o:spid="_x0000_s1026" style="width:247.95pt;height:.75pt;mso-position-horizontal-relative:char;mso-position-vertical-relative:line" coordsize="3149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">
                <v:shape id="Shape 36665" o:spid="_x0000_s1027" style="position:absolute;width:31492;height:94;visibility:visible;mso-wrap-style:square;v-text-anchor:top" coordsize="3149219,9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v78UA&#10;AADeAAAADwAAAGRycy9kb3ducmV2LnhtbESPQWsCMRSE7wX/Q3iCl6LZWrrIahSRLgg9VUvPz81z&#10;N7p5WZLorv++KRR6HGbmG2a1GWwr7uSDcazgZZaBIK6cNlwr+DqW0wWIEJE1to5JwYMCbNajpxUW&#10;2vX8SfdDrEWCcChQQRNjV0gZqoYshpnriJN3dt5iTNLXUnvsE9y2cp5lubRoOC002NGuoep6uFkF&#10;l7Lff9vnj1Prr1zG98wcO2uUmoyH7RJEpCH+h//ae63gNc/zN/i9k6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W/vxQAAAN4AAAAPAAAAAAAAAAAAAAAAAJgCAABkcnMv&#10;ZG93bnJldi54bWxQSwUGAAAAAAQABAD1AAAAigMAAAAA&#10;" path="m,l3149219,r,9449l,9449,,e" fillcolor="black" stroked="f" strokeweight="0">
                  <v:stroke miterlimit="83231f" joinstyle="miter"/>
                  <v:path arrowok="t" textboxrect="0,0,3149219,9449"/>
                </v:shape>
                <w10:anchorlock/>
              </v:group>
            </w:pict>
          </mc:Fallback>
        </mc:AlternateContent>
      </w:r>
    </w:p>
    <w:p w:rsidR="00111747" w:rsidRDefault="007237C2">
      <w:pPr>
        <w:spacing w:after="0" w:line="373" w:lineRule="auto"/>
        <w:ind w:left="4464" w:firstLine="1016"/>
        <w:jc w:val="left"/>
      </w:pPr>
      <w:r>
        <w:rPr>
          <w:sz w:val="18"/>
        </w:rPr>
        <w:t xml:space="preserve">место регистрации физического лица) </w:t>
      </w:r>
      <w:r>
        <w:t xml:space="preserve">дополнительные контактные данные:  </w:t>
      </w:r>
    </w:p>
    <w:p w:rsidR="00111747" w:rsidRDefault="005679D7">
      <w:pPr>
        <w:spacing w:after="0" w:line="259" w:lineRule="auto"/>
        <w:ind w:left="0" w:firstLine="0"/>
        <w:jc w:val="right"/>
      </w:pPr>
      <w:r>
        <w:rPr>
          <w:u w:val="single" w:color="000000"/>
        </w:rPr>
        <w:t>_____________________________</w:t>
      </w:r>
      <w:r w:rsidR="007237C2">
        <w:rPr>
          <w:u w:val="single" w:color="000000"/>
        </w:rPr>
        <w:t xml:space="preserve"> </w:t>
      </w:r>
      <w:r w:rsidR="007237C2">
        <w:rPr>
          <w:u w:val="single" w:color="000000"/>
        </w:rPr>
        <w:tab/>
      </w:r>
      <w:r w:rsidR="007237C2">
        <w:t xml:space="preserve"> </w:t>
      </w:r>
    </w:p>
    <w:p w:rsidR="00111747" w:rsidRDefault="007237C2">
      <w:pPr>
        <w:spacing w:after="226" w:line="259" w:lineRule="auto"/>
        <w:ind w:left="5922" w:hanging="10"/>
        <w:jc w:val="left"/>
      </w:pPr>
      <w:r>
        <w:rPr>
          <w:sz w:val="18"/>
        </w:rPr>
        <w:t xml:space="preserve">(по усмотрению заявителя) </w:t>
      </w:r>
    </w:p>
    <w:p w:rsidR="00111747" w:rsidRDefault="00111747">
      <w:pPr>
        <w:spacing w:after="23" w:line="259" w:lineRule="auto"/>
        <w:ind w:left="0" w:right="77" w:firstLine="0"/>
        <w:jc w:val="right"/>
      </w:pPr>
    </w:p>
    <w:p w:rsidR="00111747" w:rsidRDefault="007237C2">
      <w:pPr>
        <w:pStyle w:val="3"/>
        <w:ind w:left="3550" w:right="2991"/>
      </w:pPr>
      <w:r>
        <w:t xml:space="preserve">ЗАЯВЛЕНИЕ </w:t>
      </w:r>
    </w:p>
    <w:p w:rsidR="00111747" w:rsidRDefault="007237C2">
      <w:pPr>
        <w:spacing w:after="0" w:line="259" w:lineRule="auto"/>
        <w:ind w:left="624" w:firstLine="0"/>
        <w:jc w:val="left"/>
      </w:pPr>
      <w:r>
        <w:t xml:space="preserve"> </w:t>
      </w:r>
    </w:p>
    <w:p w:rsidR="00111747" w:rsidRDefault="007237C2">
      <w:pPr>
        <w:spacing w:after="13"/>
        <w:ind w:left="624" w:right="63" w:firstLine="0"/>
      </w:pPr>
      <w:r>
        <w:t xml:space="preserve">Прошу признать, находящееся (ийся) в собственности </w:t>
      </w:r>
    </w:p>
    <w:p w:rsidR="00111747" w:rsidRDefault="007237C2">
      <w:pPr>
        <w:spacing w:after="13"/>
        <w:ind w:left="69" w:right="63" w:firstLine="0"/>
      </w:pPr>
      <w:r>
        <w:t>__________________________________________________________________</w:t>
      </w:r>
    </w:p>
    <w:p w:rsidR="00111747" w:rsidRDefault="007237C2" w:rsidP="005679D7">
      <w:pPr>
        <w:spacing w:after="13" w:line="268" w:lineRule="auto"/>
        <w:ind w:left="79" w:right="1412" w:hanging="10"/>
        <w:jc w:val="left"/>
      </w:pPr>
      <w:r>
        <w:t>___</w:t>
      </w:r>
      <w:r w:rsidR="005679D7">
        <w:t>_______,  расположенное (ый) по адресу:___________________</w:t>
      </w:r>
    </w:p>
    <w:p w:rsidR="00111747" w:rsidRDefault="007237C2">
      <w:pPr>
        <w:spacing w:after="0" w:line="259" w:lineRule="auto"/>
        <w:ind w:left="624" w:firstLine="0"/>
        <w:jc w:val="left"/>
      </w:pPr>
      <w:r>
        <w:t xml:space="preserve"> </w:t>
      </w:r>
    </w:p>
    <w:tbl>
      <w:tblPr>
        <w:tblStyle w:val="TableGrid"/>
        <w:tblW w:w="9462" w:type="dxa"/>
        <w:tblInd w:w="84" w:type="dxa"/>
        <w:tblCellMar>
          <w:top w:w="64" w:type="dxa"/>
          <w:left w:w="108" w:type="dxa"/>
          <w:right w:w="115" w:type="dxa"/>
        </w:tblCellMar>
        <w:tblLook w:val="04A0" w:firstRow="1" w:lastRow="0" w:firstColumn="1" w:lastColumn="0" w:noHBand="0" w:noVBand="1"/>
      </w:tblPr>
      <w:tblGrid>
        <w:gridCol w:w="9462"/>
      </w:tblGrid>
      <w:tr w:rsidR="00111747">
        <w:trPr>
          <w:trHeight w:val="331"/>
        </w:trPr>
        <w:tc>
          <w:tcPr>
            <w:tcW w:w="9462" w:type="dxa"/>
            <w:tcBorders>
              <w:top w:val="single" w:sz="4" w:space="0" w:color="000000"/>
              <w:left w:val="single" w:sz="4" w:space="0" w:color="000000"/>
              <w:bottom w:val="single" w:sz="4" w:space="0" w:color="000000"/>
              <w:right w:val="single" w:sz="4" w:space="0" w:color="000000"/>
            </w:tcBorders>
          </w:tcPr>
          <w:p w:rsidR="00111747" w:rsidRDefault="007237C2">
            <w:pPr>
              <w:spacing w:after="0" w:line="259" w:lineRule="auto"/>
              <w:ind w:left="0" w:firstLine="0"/>
              <w:jc w:val="left"/>
            </w:pPr>
            <w:r>
              <w:t xml:space="preserve">помещение жилым помещением </w:t>
            </w:r>
          </w:p>
        </w:tc>
      </w:tr>
      <w:tr w:rsidR="00111747">
        <w:trPr>
          <w:trHeight w:val="331"/>
        </w:trPr>
        <w:tc>
          <w:tcPr>
            <w:tcW w:w="9462" w:type="dxa"/>
            <w:tcBorders>
              <w:top w:val="single" w:sz="4" w:space="0" w:color="000000"/>
              <w:left w:val="single" w:sz="4" w:space="0" w:color="000000"/>
              <w:bottom w:val="single" w:sz="4" w:space="0" w:color="000000"/>
              <w:right w:val="single" w:sz="4" w:space="0" w:color="000000"/>
            </w:tcBorders>
          </w:tcPr>
          <w:p w:rsidR="00111747" w:rsidRDefault="007237C2">
            <w:pPr>
              <w:spacing w:after="0" w:line="259" w:lineRule="auto"/>
              <w:ind w:left="0" w:firstLine="0"/>
              <w:jc w:val="left"/>
            </w:pPr>
            <w:r>
              <w:t xml:space="preserve">жилое помещение непригодным для проживания </w:t>
            </w:r>
          </w:p>
        </w:tc>
      </w:tr>
      <w:tr w:rsidR="00111747">
        <w:trPr>
          <w:trHeight w:val="334"/>
        </w:trPr>
        <w:tc>
          <w:tcPr>
            <w:tcW w:w="9462" w:type="dxa"/>
            <w:tcBorders>
              <w:top w:val="single" w:sz="4" w:space="0" w:color="000000"/>
              <w:left w:val="single" w:sz="4" w:space="0" w:color="000000"/>
              <w:bottom w:val="single" w:sz="4" w:space="0" w:color="000000"/>
              <w:right w:val="single" w:sz="4" w:space="0" w:color="000000"/>
            </w:tcBorders>
          </w:tcPr>
          <w:p w:rsidR="00111747" w:rsidRDefault="007237C2">
            <w:pPr>
              <w:spacing w:after="0" w:line="259" w:lineRule="auto"/>
              <w:ind w:left="0" w:firstLine="0"/>
              <w:jc w:val="left"/>
            </w:pPr>
            <w:r>
              <w:t xml:space="preserve">многоквартирный дом аварийным и подлежащим сносу или реконструкции </w:t>
            </w:r>
          </w:p>
        </w:tc>
      </w:tr>
    </w:tbl>
    <w:p w:rsidR="00111747" w:rsidRDefault="007237C2">
      <w:pPr>
        <w:spacing w:after="0" w:line="259" w:lineRule="auto"/>
        <w:ind w:left="624" w:firstLine="0"/>
        <w:jc w:val="left"/>
      </w:pPr>
      <w:r>
        <w:t xml:space="preserve"> </w:t>
      </w:r>
    </w:p>
    <w:p w:rsidR="00111747" w:rsidRDefault="007237C2">
      <w:pPr>
        <w:spacing w:after="24" w:line="259" w:lineRule="auto"/>
        <w:ind w:left="624" w:firstLine="0"/>
        <w:jc w:val="left"/>
      </w:pPr>
      <w:r>
        <w:t xml:space="preserve"> </w:t>
      </w:r>
    </w:p>
    <w:p w:rsidR="00111747" w:rsidRDefault="007237C2">
      <w:pPr>
        <w:spacing w:after="13"/>
        <w:ind w:left="624" w:right="63" w:firstLine="0"/>
      </w:pPr>
      <w:r>
        <w:t xml:space="preserve">Приложения:        </w:t>
      </w:r>
    </w:p>
    <w:p w:rsidR="00111747" w:rsidRDefault="007237C2">
      <w:pPr>
        <w:spacing w:after="13"/>
        <w:ind w:left="624" w:right="63" w:firstLine="0"/>
      </w:pPr>
      <w:r>
        <w:t xml:space="preserve">______________________________________________________________ </w:t>
      </w:r>
    </w:p>
    <w:p w:rsidR="00111747" w:rsidRDefault="007237C2">
      <w:pPr>
        <w:spacing w:after="13"/>
        <w:ind w:left="624" w:right="63" w:firstLine="0"/>
      </w:pPr>
      <w:r>
        <w:t xml:space="preserve">______________________________________________________________ </w:t>
      </w:r>
    </w:p>
    <w:p w:rsidR="00111747" w:rsidRDefault="007237C2">
      <w:pPr>
        <w:spacing w:after="13"/>
        <w:ind w:left="624" w:right="63" w:firstLine="0"/>
      </w:pPr>
      <w:r>
        <w:t xml:space="preserve">______________________________________________________________ </w:t>
      </w:r>
    </w:p>
    <w:p w:rsidR="00111747" w:rsidRDefault="007237C2">
      <w:pPr>
        <w:ind w:left="624" w:right="63" w:firstLine="0"/>
      </w:pPr>
      <w:r>
        <w:t xml:space="preserve">______________________________________________________________ Заявитель: </w:t>
      </w:r>
    </w:p>
    <w:p w:rsidR="00111747" w:rsidRDefault="007237C2">
      <w:pPr>
        <w:spacing w:after="13"/>
        <w:ind w:left="624" w:right="63" w:firstLine="0"/>
      </w:pPr>
      <w:r>
        <w:t xml:space="preserve">____________________________________________ </w:t>
      </w:r>
    </w:p>
    <w:p w:rsidR="00111747" w:rsidRDefault="007237C2">
      <w:pPr>
        <w:spacing w:after="22" w:line="259" w:lineRule="auto"/>
        <w:ind w:left="624" w:firstLine="0"/>
        <w:jc w:val="left"/>
      </w:pPr>
      <w:r>
        <w:t xml:space="preserve"> </w:t>
      </w:r>
    </w:p>
    <w:p w:rsidR="00111747" w:rsidRDefault="007237C2">
      <w:pPr>
        <w:tabs>
          <w:tab w:val="center" w:pos="3735"/>
          <w:tab w:val="center" w:pos="5862"/>
        </w:tabs>
        <w:spacing w:after="13"/>
        <w:ind w:left="0" w:firstLine="0"/>
        <w:jc w:val="left"/>
      </w:pPr>
      <w:r>
        <w:t xml:space="preserve">«___» ____________ 20__ г. </w:t>
      </w:r>
      <w:r>
        <w:tab/>
        <w:t xml:space="preserve"> </w:t>
      </w:r>
      <w:r>
        <w:tab/>
        <w:t xml:space="preserve"> </w:t>
      </w:r>
    </w:p>
    <w:p w:rsidR="00111747" w:rsidRDefault="007237C2">
      <w:pPr>
        <w:spacing w:after="54" w:line="259" w:lineRule="auto"/>
        <w:ind w:left="5756" w:right="-40" w:firstLine="0"/>
        <w:jc w:val="left"/>
      </w:pPr>
      <w:r>
        <w:rPr>
          <w:rFonts w:ascii="Calibri" w:eastAsia="Calibri" w:hAnsi="Calibri" w:cs="Calibri"/>
          <w:noProof/>
          <w:sz w:val="22"/>
        </w:rPr>
        <mc:AlternateContent>
          <mc:Choice Requires="wpg">
            <w:drawing>
              <wp:inline distT="0" distB="0" distL="0" distR="0">
                <wp:extent cx="2408174" cy="6096"/>
                <wp:effectExtent l="0" t="0" r="0" b="0"/>
                <wp:docPr id="33348" name="Group 33348"/>
                <wp:cNvGraphicFramePr/>
                <a:graphic xmlns:a="http://schemas.openxmlformats.org/drawingml/2006/main">
                  <a:graphicData uri="http://schemas.microsoft.com/office/word/2010/wordprocessingGroup">
                    <wpg:wgp>
                      <wpg:cNvGrpSpPr/>
                      <wpg:grpSpPr>
                        <a:xfrm>
                          <a:off x="0" y="0"/>
                          <a:ext cx="2408174" cy="6096"/>
                          <a:chOff x="0" y="0"/>
                          <a:chExt cx="2408174" cy="6096"/>
                        </a:xfrm>
                      </wpg:grpSpPr>
                      <wps:wsp>
                        <wps:cNvPr id="36666" name="Shape 36666"/>
                        <wps:cNvSpPr/>
                        <wps:spPr>
                          <a:xfrm>
                            <a:off x="0" y="0"/>
                            <a:ext cx="2408174" cy="9144"/>
                          </a:xfrm>
                          <a:custGeom>
                            <a:avLst/>
                            <a:gdLst/>
                            <a:ahLst/>
                            <a:cxnLst/>
                            <a:rect l="0" t="0" r="0" b="0"/>
                            <a:pathLst>
                              <a:path w="2408174" h="9144">
                                <a:moveTo>
                                  <a:pt x="0" y="0"/>
                                </a:moveTo>
                                <a:lnTo>
                                  <a:pt x="2408174" y="0"/>
                                </a:lnTo>
                                <a:lnTo>
                                  <a:pt x="2408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BF925D" id="Group 33348" o:spid="_x0000_s1026" style="width:189.6pt;height:.5pt;mso-position-horizontal-relative:char;mso-position-vertical-relative:line" coordsize="240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">
                <v:shape id="Shape 36666" o:spid="_x0000_s1027" style="position:absolute;width:24081;height:91;visibility:visible;mso-wrap-style:square;v-text-anchor:top" coordsize="24081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zmcIA&#10;AADeAAAADwAAAGRycy9kb3ducmV2LnhtbERPy4rCMBTdC/5DuII7TVWUoRrF1zDCrKzi+tJc22Jz&#10;U5tYO/P1RhiYszucF2exak0pGqpdYVnBaBiBIE6tLjhTcD59Dj5AOI+ssbRMCn7IwWrZ7Sww1vbJ&#10;R2oSn4lQwi5GBbn3VSylS3My6Ia2Ig7a1dYGfaB1JnWNz1BuSjmOopk0WHBYyLGibU7pLXkYBZdo&#10;aptGJ4cN33+v39uv3XG6PynV77XrOQhPrf83/6UPWsFkFgDvO+EK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1zOZwgAAAN4AAAAPAAAAAAAAAAAAAAAAAJgCAABkcnMvZG93&#10;bnJldi54bWxQSwUGAAAAAAQABAD1AAAAhwMAAAAA&#10;" path="m,l2408174,r,9144l,9144,,e" fillcolor="black" stroked="f" strokeweight="0">
                  <v:stroke miterlimit="83231f" joinstyle="miter"/>
                  <v:path arrowok="t" textboxrect="0,0,2408174,9144"/>
                </v:shape>
                <w10:anchorlock/>
              </v:group>
            </w:pict>
          </mc:Fallback>
        </mc:AlternateContent>
      </w:r>
    </w:p>
    <w:p w:rsidR="00111747" w:rsidRDefault="007237C2">
      <w:pPr>
        <w:tabs>
          <w:tab w:val="center" w:pos="1765"/>
          <w:tab w:val="center" w:pos="3735"/>
          <w:tab w:val="center" w:pos="7612"/>
        </w:tabs>
        <w:spacing w:after="0" w:line="259" w:lineRule="auto"/>
        <w:ind w:left="0" w:firstLine="0"/>
        <w:jc w:val="left"/>
      </w:pPr>
      <w:r>
        <w:rPr>
          <w:rFonts w:ascii="Calibri" w:eastAsia="Calibri" w:hAnsi="Calibri" w:cs="Calibri"/>
          <w:sz w:val="22"/>
        </w:rPr>
        <w:tab/>
      </w:r>
      <w:r>
        <w:t xml:space="preserve">(дата) </w:t>
      </w:r>
      <w:r>
        <w:tab/>
        <w:t xml:space="preserve"> </w:t>
      </w:r>
      <w:r>
        <w:tab/>
        <w:t xml:space="preserve">(подпись) </w:t>
      </w:r>
    </w:p>
    <w:p w:rsidR="00111747" w:rsidRDefault="007237C2">
      <w:pPr>
        <w:spacing w:after="0" w:line="259" w:lineRule="auto"/>
        <w:ind w:left="624" w:firstLine="0"/>
        <w:jc w:val="left"/>
      </w:pPr>
      <w:r>
        <w:t xml:space="preserve"> </w:t>
      </w:r>
    </w:p>
    <w:p w:rsidR="00111747" w:rsidRDefault="00111747" w:rsidP="005679D7">
      <w:pPr>
        <w:spacing w:after="0" w:line="259" w:lineRule="auto"/>
        <w:ind w:left="1172" w:firstLine="0"/>
        <w:jc w:val="center"/>
      </w:pPr>
    </w:p>
    <w:p w:rsidR="00111747" w:rsidRDefault="005679D7">
      <w:pPr>
        <w:spacing w:after="4" w:line="265" w:lineRule="auto"/>
        <w:ind w:left="10" w:right="147" w:hanging="10"/>
        <w:jc w:val="right"/>
      </w:pPr>
      <w:r>
        <w:lastRenderedPageBreak/>
        <w:t>Приложение № 2</w:t>
      </w:r>
      <w:r w:rsidR="007237C2">
        <w:t xml:space="preserve"> </w:t>
      </w:r>
    </w:p>
    <w:p w:rsidR="00111747" w:rsidRDefault="007237C2" w:rsidP="005679D7">
      <w:pPr>
        <w:spacing w:after="4" w:line="265" w:lineRule="auto"/>
        <w:ind w:left="10" w:right="155" w:hanging="10"/>
        <w:jc w:val="right"/>
      </w:pPr>
      <w:r>
        <w:t xml:space="preserve">к административному регламенту   </w:t>
      </w:r>
    </w:p>
    <w:p w:rsidR="00111747" w:rsidRDefault="005679D7">
      <w:pPr>
        <w:spacing w:after="4" w:line="265" w:lineRule="auto"/>
        <w:ind w:left="10" w:right="82" w:hanging="10"/>
        <w:jc w:val="right"/>
      </w:pPr>
      <w:r>
        <w:t>_______</w:t>
      </w:r>
      <w:r w:rsidR="007237C2">
        <w:t xml:space="preserve">___________________ </w:t>
      </w:r>
    </w:p>
    <w:p w:rsidR="00111747" w:rsidRDefault="007237C2">
      <w:pPr>
        <w:spacing w:after="257" w:line="259" w:lineRule="auto"/>
        <w:ind w:left="6191" w:hanging="10"/>
        <w:jc w:val="left"/>
      </w:pPr>
      <w:r>
        <w:rPr>
          <w:sz w:val="18"/>
        </w:rPr>
        <w:t xml:space="preserve">Ф.И.О. заявителя, адрес </w:t>
      </w:r>
      <w:r>
        <w:t xml:space="preserve"> </w:t>
      </w:r>
    </w:p>
    <w:p w:rsidR="00111747" w:rsidRDefault="007237C2" w:rsidP="005679D7">
      <w:pPr>
        <w:ind w:left="69" w:right="5250" w:firstLine="0"/>
      </w:pPr>
      <w:r>
        <w:t>наименование и реквизиты органа, предостав</w:t>
      </w:r>
      <w:r w:rsidR="005679D7">
        <w:t>ляющего муниципальную услугу</w:t>
      </w:r>
    </w:p>
    <w:p w:rsidR="00111747" w:rsidRDefault="007237C2">
      <w:pPr>
        <w:spacing w:after="0" w:line="259" w:lineRule="auto"/>
        <w:ind w:left="82" w:firstLine="0"/>
        <w:jc w:val="center"/>
      </w:pPr>
      <w:r>
        <w:t xml:space="preserve"> </w:t>
      </w:r>
    </w:p>
    <w:p w:rsidR="00111747" w:rsidRDefault="007237C2">
      <w:pPr>
        <w:pStyle w:val="2"/>
        <w:ind w:left="24" w:right="14"/>
      </w:pPr>
      <w:r>
        <w:t xml:space="preserve">Уведомление об отказе в приеме заявления для предоставления муниципальной услуги </w:t>
      </w:r>
    </w:p>
    <w:p w:rsidR="00111747" w:rsidRDefault="007237C2">
      <w:pPr>
        <w:spacing w:after="0" w:line="259" w:lineRule="auto"/>
        <w:ind w:left="84" w:firstLine="0"/>
        <w:jc w:val="left"/>
      </w:pPr>
      <w:r>
        <w:t xml:space="preserve"> </w:t>
      </w:r>
    </w:p>
    <w:p w:rsidR="00111747" w:rsidRDefault="007237C2">
      <w:pPr>
        <w:spacing w:after="0" w:line="259" w:lineRule="auto"/>
        <w:ind w:left="21" w:right="2" w:hanging="10"/>
        <w:jc w:val="center"/>
      </w:pPr>
      <w:r>
        <w:rPr>
          <w:sz w:val="24"/>
        </w:rPr>
        <w:t xml:space="preserve">Уважаемый (ая)_____________________________________________________ </w:t>
      </w:r>
    </w:p>
    <w:p w:rsidR="00111747" w:rsidRDefault="007237C2">
      <w:pPr>
        <w:spacing w:after="185" w:line="259" w:lineRule="auto"/>
        <w:ind w:left="27" w:right="2" w:hanging="10"/>
        <w:jc w:val="center"/>
      </w:pPr>
      <w:r>
        <w:rPr>
          <w:sz w:val="16"/>
        </w:rPr>
        <w:t>(Ф.И.О. заявителя)</w:t>
      </w:r>
      <w:r>
        <w:rPr>
          <w:b/>
          <w:sz w:val="16"/>
        </w:rPr>
        <w:t xml:space="preserve"> </w:t>
      </w:r>
    </w:p>
    <w:p w:rsidR="00111747" w:rsidRDefault="007237C2">
      <w:pPr>
        <w:spacing w:after="3" w:line="267" w:lineRule="auto"/>
        <w:ind w:left="79" w:right="61" w:hanging="10"/>
      </w:pPr>
      <w:r>
        <w:rPr>
          <w:sz w:val="24"/>
        </w:rPr>
        <w:t xml:space="preserve">настоящим уведомляем Вас о том, что заявление о предоставлении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не может быть принято по следующим основаниям:  </w:t>
      </w:r>
    </w:p>
    <w:p w:rsidR="00111747" w:rsidRDefault="007237C2" w:rsidP="005679D7">
      <w:pPr>
        <w:spacing w:after="0" w:line="259" w:lineRule="auto"/>
        <w:ind w:left="21" w:hanging="10"/>
      </w:pPr>
      <w:r>
        <w:rPr>
          <w:sz w:val="24"/>
        </w:rPr>
        <w:t xml:space="preserve">__________________________________________________________________ </w:t>
      </w:r>
    </w:p>
    <w:p w:rsidR="00111747" w:rsidRDefault="007237C2">
      <w:pPr>
        <w:spacing w:after="3" w:line="267" w:lineRule="auto"/>
        <w:ind w:left="79" w:right="61" w:hanging="10"/>
      </w:pPr>
      <w:r>
        <w:rPr>
          <w:sz w:val="24"/>
        </w:rPr>
        <w:t xml:space="preserve">__________________________________________________________________ </w:t>
      </w:r>
    </w:p>
    <w:p w:rsidR="00111747" w:rsidRDefault="007237C2">
      <w:pPr>
        <w:spacing w:after="0" w:line="259" w:lineRule="auto"/>
        <w:ind w:left="21" w:right="8" w:hanging="10"/>
        <w:jc w:val="center"/>
      </w:pPr>
      <w:r>
        <w:rPr>
          <w:sz w:val="24"/>
        </w:rPr>
        <w:t xml:space="preserve">(также указываются способы устранения причин отказа в приеме документов) </w:t>
      </w:r>
    </w:p>
    <w:p w:rsidR="00111747" w:rsidRDefault="007237C2">
      <w:pPr>
        <w:spacing w:after="0" w:line="259" w:lineRule="auto"/>
        <w:ind w:left="624" w:firstLine="0"/>
        <w:jc w:val="left"/>
      </w:pPr>
      <w:r>
        <w:rPr>
          <w:sz w:val="24"/>
        </w:rPr>
        <w:t xml:space="preserve"> </w:t>
      </w:r>
    </w:p>
    <w:p w:rsidR="00111747" w:rsidRDefault="007237C2">
      <w:pPr>
        <w:spacing w:after="3" w:line="267" w:lineRule="auto"/>
        <w:ind w:left="69" w:right="61" w:firstLine="708"/>
      </w:pPr>
      <w:r>
        <w:rPr>
          <w:sz w:val="24"/>
        </w:rPr>
        <w:t xml:space="preserve">В случае устранения вышеуказанных оснований Вы имеете право повторно обратиться для получения муниципальной услуги. </w:t>
      </w:r>
    </w:p>
    <w:p w:rsidR="00111747" w:rsidRDefault="007237C2">
      <w:pPr>
        <w:spacing w:after="0" w:line="259" w:lineRule="auto"/>
        <w:ind w:left="624" w:firstLine="0"/>
        <w:jc w:val="left"/>
      </w:pPr>
      <w:r>
        <w:rPr>
          <w:sz w:val="24"/>
        </w:rPr>
        <w:t xml:space="preserve"> </w:t>
      </w:r>
    </w:p>
    <w:p w:rsidR="00111747" w:rsidRDefault="007237C2">
      <w:pPr>
        <w:spacing w:after="3" w:line="267" w:lineRule="auto"/>
        <w:ind w:left="69" w:right="61" w:firstLine="720"/>
      </w:pPr>
      <w:r>
        <w:rPr>
          <w:sz w:val="24"/>
        </w:rPr>
        <w:t xml:space="preserve">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 </w:t>
      </w:r>
    </w:p>
    <w:p w:rsidR="00111747" w:rsidRDefault="007237C2" w:rsidP="005679D7">
      <w:pPr>
        <w:spacing w:after="0" w:line="259" w:lineRule="auto"/>
        <w:ind w:left="84" w:firstLine="0"/>
        <w:jc w:val="left"/>
      </w:pPr>
      <w:r>
        <w:rPr>
          <w:sz w:val="24"/>
        </w:rPr>
        <w:t xml:space="preserve"> </w:t>
      </w:r>
    </w:p>
    <w:p w:rsidR="00111747" w:rsidRDefault="007237C2">
      <w:pPr>
        <w:tabs>
          <w:tab w:val="center" w:pos="3529"/>
          <w:tab w:val="center" w:pos="3812"/>
          <w:tab w:val="center" w:pos="5509"/>
          <w:tab w:val="right" w:pos="9509"/>
        </w:tabs>
        <w:spacing w:after="3" w:line="267"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____________________ </w:t>
      </w:r>
    </w:p>
    <w:p w:rsidR="00111747" w:rsidRDefault="007237C2">
      <w:pPr>
        <w:spacing w:after="46" w:line="259" w:lineRule="auto"/>
        <w:ind w:left="-24" w:firstLine="0"/>
        <w:jc w:val="left"/>
      </w:pPr>
      <w:r>
        <w:rPr>
          <w:rFonts w:ascii="Calibri" w:eastAsia="Calibri" w:hAnsi="Calibri" w:cs="Calibri"/>
          <w:noProof/>
          <w:sz w:val="22"/>
        </w:rPr>
        <mc:AlternateContent>
          <mc:Choice Requires="wpg">
            <w:drawing>
              <wp:inline distT="0" distB="0" distL="0" distR="0">
                <wp:extent cx="3498215" cy="6096"/>
                <wp:effectExtent l="0" t="0" r="0" b="0"/>
                <wp:docPr id="34911" name="Group 34911"/>
                <wp:cNvGraphicFramePr/>
                <a:graphic xmlns:a="http://schemas.openxmlformats.org/drawingml/2006/main">
                  <a:graphicData uri="http://schemas.microsoft.com/office/word/2010/wordprocessingGroup">
                    <wpg:wgp>
                      <wpg:cNvGrpSpPr/>
                      <wpg:grpSpPr>
                        <a:xfrm>
                          <a:off x="0" y="0"/>
                          <a:ext cx="3498215" cy="6096"/>
                          <a:chOff x="0" y="0"/>
                          <a:chExt cx="3498215" cy="6096"/>
                        </a:xfrm>
                      </wpg:grpSpPr>
                      <wps:wsp>
                        <wps:cNvPr id="36667" name="Shape 36667"/>
                        <wps:cNvSpPr/>
                        <wps:spPr>
                          <a:xfrm>
                            <a:off x="0" y="0"/>
                            <a:ext cx="2240534" cy="9144"/>
                          </a:xfrm>
                          <a:custGeom>
                            <a:avLst/>
                            <a:gdLst/>
                            <a:ahLst/>
                            <a:cxnLst/>
                            <a:rect l="0" t="0" r="0" b="0"/>
                            <a:pathLst>
                              <a:path w="2240534" h="9144">
                                <a:moveTo>
                                  <a:pt x="0" y="0"/>
                                </a:moveTo>
                                <a:lnTo>
                                  <a:pt x="2240534" y="0"/>
                                </a:lnTo>
                                <a:lnTo>
                                  <a:pt x="2240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8" name="Shape 36668"/>
                        <wps:cNvSpPr/>
                        <wps:spPr>
                          <a:xfrm>
                            <a:off x="2420442" y="0"/>
                            <a:ext cx="1077773" cy="9144"/>
                          </a:xfrm>
                          <a:custGeom>
                            <a:avLst/>
                            <a:gdLst/>
                            <a:ahLst/>
                            <a:cxnLst/>
                            <a:rect l="0" t="0" r="0" b="0"/>
                            <a:pathLst>
                              <a:path w="1077773" h="9144">
                                <a:moveTo>
                                  <a:pt x="0" y="0"/>
                                </a:moveTo>
                                <a:lnTo>
                                  <a:pt x="1077773" y="0"/>
                                </a:lnTo>
                                <a:lnTo>
                                  <a:pt x="1077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4504AD" id="Group 34911" o:spid="_x0000_s1026" style="width:275.45pt;height:.5pt;mso-position-horizontal-relative:char;mso-position-vertical-relative:line" coordsize="349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">
                <v:shape id="Shape 36667" o:spid="_x0000_s1027" style="position:absolute;width:22405;height:91;visibility:visible;mso-wrap-style:square;v-text-anchor:top" coordsize="22405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ok9MYA&#10;AADeAAAADwAAAGRycy9kb3ducmV2LnhtbESPT2sCMRTE74V+h/AK3mq2KqtsjVKKgiCt+Ofi7bF5&#10;3V26eVmS6EY/fVMo9DjMzG+Y+TKaVlzJ+caygpdhBoK4tLrhSsHpuH6egfABWWNrmRTcyMNy8fgw&#10;x0Lbnvd0PYRKJAj7AhXUIXSFlL6syaAf2o44eV/WGQxJukpqh32Cm1aOsiyXBhtOCzV29F5T+X24&#10;GAW6bO7bFbfOR7zEPuw+J+cPUmrwFN9eQQSK4T/8195oBeM8z6fweydd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ok9MYAAADeAAAADwAAAAAAAAAAAAAAAACYAgAAZHJz&#10;L2Rvd25yZXYueG1sUEsFBgAAAAAEAAQA9QAAAIsDAAAAAA==&#10;" path="m,l2240534,r,9144l,9144,,e" fillcolor="black" stroked="f" strokeweight="0">
                  <v:stroke miterlimit="83231f" joinstyle="miter"/>
                  <v:path arrowok="t" textboxrect="0,0,2240534,9144"/>
                </v:shape>
                <v:shape id="Shape 36668" o:spid="_x0000_s1028" style="position:absolute;left:24204;width:10778;height:91;visibility:visible;mso-wrap-style:square;v-text-anchor:top" coordsize="10777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QBcIA&#10;AADeAAAADwAAAGRycy9kb3ducmV2LnhtbERPS2vCQBC+F/wPywje6kYtUaKrqFC0vflAr0N2TILZ&#10;2ZCdavz33UOhx4/vvVh1rlYPakPl2cBomIAizr2tuDBwPn2+z0AFQbZYeyYDLwqwWvbeFphZ/+QD&#10;PY5SqBjCIUMDpUiTaR3ykhyGoW+II3fzrUOJsC20bfEZw12tx0mSaocVx4YSG9qWlN+PP87A7usS&#10;dpNOmstrOw3X9Um+Nx/WmEG/W89BCXXyL/5z762BSZqmcW+8E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tAFwgAAAN4AAAAPAAAAAAAAAAAAAAAAAJgCAABkcnMvZG93&#10;bnJldi54bWxQSwUGAAAAAAQABAD1AAAAhwMAAAAA&#10;" path="m,l1077773,r,9144l,9144,,e" fillcolor="black" stroked="f" strokeweight="0">
                  <v:stroke miterlimit="83231f" joinstyle="miter"/>
                  <v:path arrowok="t" textboxrect="0,0,1077773,9144"/>
                </v:shape>
                <w10:anchorlock/>
              </v:group>
            </w:pict>
          </mc:Fallback>
        </mc:AlternateContent>
      </w:r>
    </w:p>
    <w:p w:rsidR="00111747" w:rsidRDefault="007237C2">
      <w:pPr>
        <w:tabs>
          <w:tab w:val="center" w:pos="3646"/>
          <w:tab w:val="center" w:pos="4636"/>
          <w:tab w:val="center" w:pos="6205"/>
          <w:tab w:val="center" w:pos="8274"/>
        </w:tabs>
        <w:spacing w:after="3" w:line="267" w:lineRule="auto"/>
        <w:ind w:left="0" w:firstLine="0"/>
        <w:jc w:val="left"/>
      </w:pPr>
      <w:r>
        <w:rPr>
          <w:sz w:val="24"/>
        </w:rPr>
        <w:t xml:space="preserve"> Уполномоченное должностное </w:t>
      </w:r>
      <w:r>
        <w:rPr>
          <w:sz w:val="24"/>
        </w:rPr>
        <w:tab/>
        <w:t xml:space="preserve"> </w:t>
      </w:r>
      <w:r>
        <w:rPr>
          <w:sz w:val="24"/>
        </w:rPr>
        <w:tab/>
        <w:t xml:space="preserve">(подпись) </w:t>
      </w:r>
      <w:r>
        <w:rPr>
          <w:sz w:val="24"/>
        </w:rPr>
        <w:tab/>
        <w:t xml:space="preserve"> </w:t>
      </w:r>
      <w:r>
        <w:rPr>
          <w:sz w:val="24"/>
        </w:rPr>
        <w:tab/>
        <w:t xml:space="preserve">И.О.Ф. </w:t>
      </w:r>
    </w:p>
    <w:p w:rsidR="00111747" w:rsidRDefault="007237C2">
      <w:pPr>
        <w:spacing w:after="3" w:line="267" w:lineRule="auto"/>
        <w:ind w:left="1500" w:right="61" w:hanging="10"/>
      </w:pPr>
      <w:r>
        <w:rPr>
          <w:sz w:val="24"/>
        </w:rPr>
        <w:t xml:space="preserve">лицо </w:t>
      </w:r>
    </w:p>
    <w:p w:rsidR="00111747" w:rsidRDefault="007237C2">
      <w:pPr>
        <w:spacing w:after="3" w:line="259" w:lineRule="auto"/>
        <w:ind w:left="84" w:firstLine="0"/>
        <w:jc w:val="left"/>
      </w:pPr>
      <w:r>
        <w:rPr>
          <w:sz w:val="24"/>
        </w:rPr>
        <w:t xml:space="preserve"> </w:t>
      </w:r>
    </w:p>
    <w:p w:rsidR="00111747" w:rsidRDefault="007237C2">
      <w:pPr>
        <w:tabs>
          <w:tab w:val="center" w:pos="2348"/>
        </w:tabs>
        <w:spacing w:after="3" w:line="267" w:lineRule="auto"/>
        <w:ind w:left="0" w:firstLine="0"/>
        <w:jc w:val="left"/>
      </w:pPr>
      <w:r>
        <w:rPr>
          <w:sz w:val="24"/>
        </w:rPr>
        <w:t xml:space="preserve"> </w:t>
      </w:r>
      <w:r>
        <w:rPr>
          <w:sz w:val="24"/>
        </w:rPr>
        <w:tab/>
        <w:t xml:space="preserve">г. </w:t>
      </w:r>
    </w:p>
    <w:p w:rsidR="00111747" w:rsidRDefault="007237C2">
      <w:pPr>
        <w:spacing w:after="42" w:line="259" w:lineRule="auto"/>
        <w:ind w:left="-24" w:firstLine="0"/>
        <w:jc w:val="left"/>
      </w:pPr>
      <w:r>
        <w:rPr>
          <w:rFonts w:ascii="Calibri" w:eastAsia="Calibri" w:hAnsi="Calibri" w:cs="Calibri"/>
          <w:noProof/>
          <w:sz w:val="22"/>
        </w:rPr>
        <mc:AlternateContent>
          <mc:Choice Requires="wpg">
            <w:drawing>
              <wp:inline distT="0" distB="0" distL="0" distR="0">
                <wp:extent cx="1440434" cy="6096"/>
                <wp:effectExtent l="0" t="0" r="0" b="0"/>
                <wp:docPr id="34912" name="Group 34912"/>
                <wp:cNvGraphicFramePr/>
                <a:graphic xmlns:a="http://schemas.openxmlformats.org/drawingml/2006/main">
                  <a:graphicData uri="http://schemas.microsoft.com/office/word/2010/wordprocessingGroup">
                    <wpg:wgp>
                      <wpg:cNvGrpSpPr/>
                      <wpg:grpSpPr>
                        <a:xfrm>
                          <a:off x="0" y="0"/>
                          <a:ext cx="1440434" cy="6096"/>
                          <a:chOff x="0" y="0"/>
                          <a:chExt cx="1440434" cy="6096"/>
                        </a:xfrm>
                      </wpg:grpSpPr>
                      <wps:wsp>
                        <wps:cNvPr id="36669" name="Shape 36669"/>
                        <wps:cNvSpPr/>
                        <wps:spPr>
                          <a:xfrm>
                            <a:off x="0" y="0"/>
                            <a:ext cx="1440434" cy="9144"/>
                          </a:xfrm>
                          <a:custGeom>
                            <a:avLst/>
                            <a:gdLst/>
                            <a:ahLst/>
                            <a:cxnLst/>
                            <a:rect l="0" t="0" r="0" b="0"/>
                            <a:pathLst>
                              <a:path w="1440434" h="9144">
                                <a:moveTo>
                                  <a:pt x="0" y="0"/>
                                </a:moveTo>
                                <a:lnTo>
                                  <a:pt x="1440434" y="0"/>
                                </a:lnTo>
                                <a:lnTo>
                                  <a:pt x="1440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CD9092" id="Group 34912" o:spid="_x0000_s1026" style="width:113.4pt;height:.5pt;mso-position-horizontal-relative:char;mso-position-vertical-relative:line" coordsize="144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">
                <v:shape id="Shape 36669" o:spid="_x0000_s1027" style="position:absolute;width:14404;height:91;visibility:visible;mso-wrap-style:square;v-text-anchor:top" coordsize="14404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mECscA&#10;AADeAAAADwAAAGRycy9kb3ducmV2LnhtbESPW2vCQBSE3wv+h+UIvtWNFaJGV5GCIEKhXkAfD9mT&#10;C2bPxuwaY399t1DwcZiZb5jFqjOVaKlxpWUFo2EEgji1uuRcwem4eZ+CcB5ZY2WZFDzJwWrZe1tg&#10;ou2D99QefC4ChF2CCgrv60RKlxZk0A1tTRy8zDYGfZBNLnWDjwA3lfyIolgaLDksFFjTZ0Hp9XA3&#10;Cr6y7PqkdmL337fzaXK/7H5G6U6pQb9bz0F46vwr/N/eagXjOI5n8HcnX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5hArHAAAA3gAAAA8AAAAAAAAAAAAAAAAAmAIAAGRy&#10;cy9kb3ducmV2LnhtbFBLBQYAAAAABAAEAPUAAACMAwAAAAA=&#10;" path="m,l1440434,r,9144l,9144,,e" fillcolor="black" stroked="f" strokeweight="0">
                  <v:stroke miterlimit="83231f" joinstyle="miter"/>
                  <v:path arrowok="t" textboxrect="0,0,1440434,9144"/>
                </v:shape>
                <w10:anchorlock/>
              </v:group>
            </w:pict>
          </mc:Fallback>
        </mc:AlternateContent>
      </w:r>
    </w:p>
    <w:p w:rsidR="00111747" w:rsidRDefault="007237C2">
      <w:pPr>
        <w:tabs>
          <w:tab w:val="center" w:pos="1108"/>
          <w:tab w:val="center" w:pos="2513"/>
        </w:tabs>
        <w:spacing w:after="3" w:line="267" w:lineRule="auto"/>
        <w:ind w:left="0" w:firstLine="0"/>
        <w:jc w:val="left"/>
      </w:pPr>
      <w:r>
        <w:rPr>
          <w:rFonts w:ascii="Calibri" w:eastAsia="Calibri" w:hAnsi="Calibri" w:cs="Calibri"/>
          <w:sz w:val="22"/>
        </w:rPr>
        <w:tab/>
      </w:r>
      <w:r>
        <w:rPr>
          <w:sz w:val="24"/>
        </w:rPr>
        <w:t xml:space="preserve">(дата) </w:t>
      </w:r>
      <w:r>
        <w:rPr>
          <w:sz w:val="24"/>
        </w:rPr>
        <w:tab/>
        <w:t xml:space="preserve"> </w:t>
      </w:r>
    </w:p>
    <w:p w:rsidR="00111747" w:rsidRDefault="007237C2">
      <w:pPr>
        <w:spacing w:after="0" w:line="259" w:lineRule="auto"/>
        <w:ind w:left="84" w:firstLine="0"/>
        <w:jc w:val="left"/>
      </w:pPr>
      <w:r>
        <w:rPr>
          <w:sz w:val="24"/>
        </w:rPr>
        <w:t xml:space="preserve"> </w:t>
      </w:r>
    </w:p>
    <w:p w:rsidR="00111747" w:rsidRDefault="007237C2">
      <w:pPr>
        <w:spacing w:after="23" w:line="259" w:lineRule="auto"/>
        <w:ind w:left="84" w:firstLine="0"/>
        <w:jc w:val="left"/>
      </w:pPr>
      <w:r>
        <w:rPr>
          <w:sz w:val="24"/>
        </w:rPr>
        <w:t xml:space="preserve"> </w:t>
      </w:r>
    </w:p>
    <w:p w:rsidR="00111747" w:rsidRDefault="007237C2">
      <w:pPr>
        <w:spacing w:after="3" w:line="267" w:lineRule="auto"/>
        <w:ind w:left="79" w:right="61" w:hanging="10"/>
      </w:pPr>
      <w:r>
        <w:rPr>
          <w:sz w:val="24"/>
        </w:rPr>
        <w:t xml:space="preserve">Дата направления по почте или электронной почте «___»__________________20___ </w:t>
      </w:r>
    </w:p>
    <w:p w:rsidR="00111747" w:rsidRDefault="007237C2">
      <w:pPr>
        <w:spacing w:after="26" w:line="259" w:lineRule="auto"/>
        <w:ind w:left="452" w:firstLine="0"/>
        <w:jc w:val="center"/>
      </w:pPr>
      <w:r>
        <w:t xml:space="preserve"> </w:t>
      </w:r>
    </w:p>
    <w:p w:rsidR="005679D7" w:rsidRDefault="005679D7">
      <w:pPr>
        <w:spacing w:after="26" w:line="259" w:lineRule="auto"/>
        <w:ind w:left="452" w:firstLine="0"/>
        <w:jc w:val="center"/>
      </w:pPr>
    </w:p>
    <w:p w:rsidR="00111747" w:rsidRDefault="005679D7">
      <w:pPr>
        <w:ind w:left="5845" w:right="964" w:firstLine="0"/>
      </w:pPr>
      <w:r>
        <w:lastRenderedPageBreak/>
        <w:t>Приложение № 3</w:t>
      </w:r>
      <w:r w:rsidR="007237C2">
        <w:t xml:space="preserve"> к Административному </w:t>
      </w:r>
    </w:p>
    <w:p w:rsidR="00111747" w:rsidRDefault="007237C2" w:rsidP="005679D7">
      <w:pPr>
        <w:pStyle w:val="3"/>
        <w:ind w:left="3550"/>
      </w:pPr>
      <w:r>
        <w:t xml:space="preserve">регламенту </w:t>
      </w:r>
    </w:p>
    <w:p w:rsidR="00111747" w:rsidRDefault="007237C2">
      <w:pPr>
        <w:spacing w:after="0" w:line="259" w:lineRule="auto"/>
        <w:ind w:left="84" w:firstLine="0"/>
        <w:jc w:val="left"/>
      </w:pPr>
      <w:r>
        <w:t xml:space="preserve"> </w:t>
      </w:r>
    </w:p>
    <w:tbl>
      <w:tblPr>
        <w:tblStyle w:val="TableGrid"/>
        <w:tblpPr w:vertAnchor="text" w:tblpX="-24" w:tblpY="-9"/>
        <w:tblOverlap w:val="never"/>
        <w:tblW w:w="4313" w:type="dxa"/>
        <w:tblInd w:w="0" w:type="dxa"/>
        <w:tblCellMar>
          <w:left w:w="115" w:type="dxa"/>
          <w:right w:w="115" w:type="dxa"/>
        </w:tblCellMar>
        <w:tblLook w:val="04A0" w:firstRow="1" w:lastRow="0" w:firstColumn="1" w:lastColumn="0" w:noHBand="0" w:noVBand="1"/>
      </w:tblPr>
      <w:tblGrid>
        <w:gridCol w:w="4313"/>
      </w:tblGrid>
      <w:tr w:rsidR="00111747">
        <w:trPr>
          <w:trHeight w:val="2029"/>
        </w:trPr>
        <w:tc>
          <w:tcPr>
            <w:tcW w:w="4313" w:type="dxa"/>
            <w:tcBorders>
              <w:top w:val="single" w:sz="4" w:space="0" w:color="000000"/>
              <w:left w:val="single" w:sz="4" w:space="0" w:color="000000"/>
              <w:bottom w:val="single" w:sz="4" w:space="0" w:color="000000"/>
              <w:right w:val="single" w:sz="4" w:space="0" w:color="000000"/>
            </w:tcBorders>
            <w:vAlign w:val="center"/>
          </w:tcPr>
          <w:p w:rsidR="00111747" w:rsidRDefault="007237C2">
            <w:pPr>
              <w:spacing w:after="0" w:line="259" w:lineRule="auto"/>
              <w:ind w:left="0" w:firstLine="0"/>
              <w:jc w:val="center"/>
            </w:pPr>
            <w:r>
              <w:t xml:space="preserve">Исходящий штамп </w:t>
            </w:r>
          </w:p>
        </w:tc>
      </w:tr>
    </w:tbl>
    <w:p w:rsidR="00111747" w:rsidRDefault="007237C2">
      <w:pPr>
        <w:spacing w:after="4" w:line="265" w:lineRule="auto"/>
        <w:ind w:left="10" w:right="632" w:hanging="10"/>
        <w:jc w:val="right"/>
      </w:pPr>
      <w:r>
        <w:t xml:space="preserve">________________________________ </w:t>
      </w:r>
    </w:p>
    <w:p w:rsidR="00111747" w:rsidRDefault="007237C2">
      <w:pPr>
        <w:spacing w:after="92" w:line="265" w:lineRule="auto"/>
        <w:ind w:left="2173" w:right="-2163" w:hanging="10"/>
        <w:jc w:val="center"/>
      </w:pPr>
      <w:r>
        <w:rPr>
          <w:sz w:val="18"/>
        </w:rPr>
        <w:t xml:space="preserve">Ф.И.О. заявителя </w:t>
      </w:r>
    </w:p>
    <w:p w:rsidR="00111747" w:rsidRDefault="007237C2">
      <w:pPr>
        <w:spacing w:after="128" w:line="259" w:lineRule="auto"/>
        <w:ind w:left="10" w:right="58" w:hanging="10"/>
        <w:jc w:val="right"/>
      </w:pPr>
      <w:r>
        <w:rPr>
          <w:sz w:val="18"/>
        </w:rPr>
        <w:t xml:space="preserve">________________________________________________________ </w:t>
      </w:r>
    </w:p>
    <w:p w:rsidR="00111747" w:rsidRDefault="007237C2" w:rsidP="005679D7">
      <w:pPr>
        <w:spacing w:after="964" w:line="265" w:lineRule="auto"/>
        <w:ind w:left="2173" w:right="-2162" w:hanging="10"/>
        <w:jc w:val="center"/>
      </w:pPr>
      <w:r>
        <w:rPr>
          <w:sz w:val="18"/>
        </w:rPr>
        <w:t xml:space="preserve">адрес </w:t>
      </w:r>
    </w:p>
    <w:p w:rsidR="00111747" w:rsidRDefault="007237C2">
      <w:pPr>
        <w:pStyle w:val="2"/>
        <w:ind w:left="1976" w:right="1954"/>
      </w:pPr>
      <w:r>
        <w:t xml:space="preserve">Расписка в получении документов  для предоставления муниципальной услуги </w:t>
      </w:r>
    </w:p>
    <w:p w:rsidR="00111747" w:rsidRDefault="007237C2">
      <w:pPr>
        <w:spacing w:after="0" w:line="259" w:lineRule="auto"/>
        <w:ind w:left="644" w:firstLine="0"/>
        <w:jc w:val="center"/>
      </w:pPr>
      <w:r>
        <w:rPr>
          <w:b/>
        </w:rPr>
        <w:t xml:space="preserve"> </w:t>
      </w:r>
    </w:p>
    <w:p w:rsidR="00111747" w:rsidRDefault="007237C2">
      <w:pPr>
        <w:spacing w:after="13"/>
        <w:ind w:left="69" w:right="63"/>
      </w:pPr>
      <w:r>
        <w:t xml:space="preserve">Для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от Вас приняты следующие документы:  </w:t>
      </w:r>
    </w:p>
    <w:tbl>
      <w:tblPr>
        <w:tblStyle w:val="TableGrid"/>
        <w:tblW w:w="9573" w:type="dxa"/>
        <w:tblInd w:w="-24" w:type="dxa"/>
        <w:tblCellMar>
          <w:top w:w="9" w:type="dxa"/>
          <w:left w:w="106" w:type="dxa"/>
          <w:right w:w="40" w:type="dxa"/>
        </w:tblCellMar>
        <w:tblLook w:val="04A0" w:firstRow="1" w:lastRow="0" w:firstColumn="1" w:lastColumn="0" w:noHBand="0" w:noVBand="1"/>
      </w:tblPr>
      <w:tblGrid>
        <w:gridCol w:w="595"/>
        <w:gridCol w:w="3253"/>
        <w:gridCol w:w="1913"/>
        <w:gridCol w:w="2146"/>
        <w:gridCol w:w="1666"/>
      </w:tblGrid>
      <w:tr w:rsidR="00111747">
        <w:trPr>
          <w:trHeight w:val="1942"/>
        </w:trPr>
        <w:tc>
          <w:tcPr>
            <w:tcW w:w="595" w:type="dxa"/>
            <w:tcBorders>
              <w:top w:val="single" w:sz="4" w:space="0" w:color="000000"/>
              <w:left w:val="single" w:sz="4" w:space="0" w:color="000000"/>
              <w:bottom w:val="single" w:sz="4" w:space="0" w:color="000000"/>
              <w:right w:val="single" w:sz="4" w:space="0" w:color="000000"/>
            </w:tcBorders>
            <w:vAlign w:val="center"/>
          </w:tcPr>
          <w:p w:rsidR="00111747" w:rsidRDefault="007237C2">
            <w:pPr>
              <w:spacing w:after="17" w:line="259" w:lineRule="auto"/>
              <w:ind w:left="55" w:firstLine="0"/>
            </w:pPr>
            <w:r>
              <w:t xml:space="preserve">№ </w:t>
            </w:r>
          </w:p>
          <w:p w:rsidR="00111747" w:rsidRDefault="007237C2">
            <w:pPr>
              <w:spacing w:after="0" w:line="259" w:lineRule="auto"/>
              <w:ind w:left="2" w:firstLine="0"/>
            </w:pPr>
            <w:r>
              <w:t xml:space="preserve">п/п </w:t>
            </w:r>
          </w:p>
        </w:tc>
        <w:tc>
          <w:tcPr>
            <w:tcW w:w="3253" w:type="dxa"/>
            <w:tcBorders>
              <w:top w:val="single" w:sz="4" w:space="0" w:color="000000"/>
              <w:left w:val="single" w:sz="4" w:space="0" w:color="000000"/>
              <w:bottom w:val="single" w:sz="4" w:space="0" w:color="000000"/>
              <w:right w:val="single" w:sz="4" w:space="0" w:color="000000"/>
            </w:tcBorders>
            <w:vAlign w:val="center"/>
          </w:tcPr>
          <w:p w:rsidR="00111747" w:rsidRDefault="007237C2">
            <w:pPr>
              <w:spacing w:after="0" w:line="259" w:lineRule="auto"/>
              <w:ind w:left="15" w:right="16" w:firstLine="0"/>
              <w:jc w:val="center"/>
            </w:pPr>
            <w:r>
              <w:t xml:space="preserve">Наименование документа </w:t>
            </w:r>
          </w:p>
        </w:tc>
        <w:tc>
          <w:tcPr>
            <w:tcW w:w="1913" w:type="dxa"/>
            <w:tcBorders>
              <w:top w:val="single" w:sz="4" w:space="0" w:color="000000"/>
              <w:left w:val="single" w:sz="4" w:space="0" w:color="000000"/>
              <w:bottom w:val="single" w:sz="4" w:space="0" w:color="000000"/>
              <w:right w:val="single" w:sz="4" w:space="0" w:color="000000"/>
            </w:tcBorders>
          </w:tcPr>
          <w:p w:rsidR="00111747" w:rsidRDefault="007237C2">
            <w:pPr>
              <w:spacing w:after="0" w:line="237" w:lineRule="auto"/>
              <w:ind w:left="0" w:firstLine="0"/>
              <w:jc w:val="center"/>
            </w:pPr>
            <w:r>
              <w:t xml:space="preserve">Вид документа </w:t>
            </w:r>
          </w:p>
          <w:p w:rsidR="00111747" w:rsidRDefault="007237C2">
            <w:pPr>
              <w:spacing w:after="0" w:line="259" w:lineRule="auto"/>
              <w:ind w:left="0" w:firstLine="0"/>
              <w:jc w:val="center"/>
            </w:pPr>
            <w:r>
              <w:t xml:space="preserve">(оригинал, нотариальная копия, ксерокопия) </w:t>
            </w:r>
          </w:p>
        </w:tc>
        <w:tc>
          <w:tcPr>
            <w:tcW w:w="2146" w:type="dxa"/>
            <w:tcBorders>
              <w:top w:val="single" w:sz="4" w:space="0" w:color="000000"/>
              <w:left w:val="single" w:sz="4" w:space="0" w:color="000000"/>
              <w:bottom w:val="single" w:sz="4" w:space="0" w:color="000000"/>
              <w:right w:val="single" w:sz="4" w:space="0" w:color="000000"/>
            </w:tcBorders>
            <w:vAlign w:val="center"/>
          </w:tcPr>
          <w:p w:rsidR="00111747" w:rsidRDefault="007237C2">
            <w:pPr>
              <w:spacing w:after="0" w:line="237" w:lineRule="auto"/>
              <w:ind w:left="0" w:firstLine="0"/>
              <w:jc w:val="center"/>
            </w:pPr>
            <w:r>
              <w:t xml:space="preserve">Реквизиты документа </w:t>
            </w:r>
          </w:p>
          <w:p w:rsidR="00111747" w:rsidRDefault="007237C2">
            <w:pPr>
              <w:spacing w:after="0" w:line="259" w:lineRule="auto"/>
              <w:ind w:left="0" w:firstLine="0"/>
              <w:jc w:val="center"/>
            </w:pPr>
            <w:r>
              <w:t xml:space="preserve">(дата выдачи, номер, кем выдан, иное) </w:t>
            </w:r>
          </w:p>
        </w:tc>
        <w:tc>
          <w:tcPr>
            <w:tcW w:w="1666" w:type="dxa"/>
            <w:tcBorders>
              <w:top w:val="single" w:sz="4" w:space="0" w:color="000000"/>
              <w:left w:val="single" w:sz="4" w:space="0" w:color="000000"/>
              <w:bottom w:val="single" w:sz="4" w:space="0" w:color="000000"/>
              <w:right w:val="single" w:sz="4" w:space="0" w:color="000000"/>
            </w:tcBorders>
            <w:vAlign w:val="center"/>
          </w:tcPr>
          <w:p w:rsidR="00111747" w:rsidRDefault="007237C2">
            <w:pPr>
              <w:spacing w:after="0" w:line="259" w:lineRule="auto"/>
              <w:ind w:left="0" w:firstLine="0"/>
              <w:jc w:val="center"/>
            </w:pPr>
            <w:r>
              <w:t xml:space="preserve">Количество листов </w:t>
            </w:r>
          </w:p>
        </w:tc>
      </w:tr>
      <w:tr w:rsidR="00111747">
        <w:trPr>
          <w:trHeight w:val="576"/>
        </w:trPr>
        <w:tc>
          <w:tcPr>
            <w:tcW w:w="595" w:type="dxa"/>
            <w:tcBorders>
              <w:top w:val="single" w:sz="4" w:space="0" w:color="000000"/>
              <w:left w:val="single" w:sz="4" w:space="0" w:color="000000"/>
              <w:bottom w:val="single" w:sz="4" w:space="0" w:color="000000"/>
              <w:right w:val="single" w:sz="4" w:space="0" w:color="000000"/>
            </w:tcBorders>
          </w:tcPr>
          <w:p w:rsidR="00111747" w:rsidRDefault="007237C2">
            <w:pPr>
              <w:spacing w:after="0" w:line="259" w:lineRule="auto"/>
              <w:ind w:left="2" w:firstLine="0"/>
              <w:jc w:val="left"/>
            </w:pPr>
            <w:r>
              <w:t xml:space="preserve"> </w:t>
            </w:r>
          </w:p>
        </w:tc>
        <w:tc>
          <w:tcPr>
            <w:tcW w:w="3253" w:type="dxa"/>
            <w:tcBorders>
              <w:top w:val="single" w:sz="4" w:space="0" w:color="000000"/>
              <w:left w:val="single" w:sz="4" w:space="0" w:color="000000"/>
              <w:bottom w:val="single" w:sz="4" w:space="0" w:color="000000"/>
              <w:right w:val="single" w:sz="4" w:space="0" w:color="000000"/>
            </w:tcBorders>
          </w:tcPr>
          <w:p w:rsidR="00111747" w:rsidRDefault="007237C2">
            <w:pPr>
              <w:spacing w:after="0" w:line="259" w:lineRule="auto"/>
              <w:ind w:left="0" w:firstLine="0"/>
              <w:jc w:val="left"/>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111747" w:rsidRDefault="007237C2">
            <w:pPr>
              <w:spacing w:after="0" w:line="259" w:lineRule="auto"/>
              <w:ind w:left="2" w:firstLine="0"/>
              <w:jc w:val="left"/>
            </w:pPr>
            <w:r>
              <w:t xml:space="preserve"> </w:t>
            </w:r>
          </w:p>
        </w:tc>
        <w:tc>
          <w:tcPr>
            <w:tcW w:w="2146" w:type="dxa"/>
            <w:tcBorders>
              <w:top w:val="single" w:sz="4" w:space="0" w:color="000000"/>
              <w:left w:val="single" w:sz="4" w:space="0" w:color="000000"/>
              <w:bottom w:val="single" w:sz="4" w:space="0" w:color="000000"/>
              <w:right w:val="single" w:sz="4" w:space="0" w:color="000000"/>
            </w:tcBorders>
          </w:tcPr>
          <w:p w:rsidR="00111747" w:rsidRDefault="007237C2">
            <w:pPr>
              <w:spacing w:after="0" w:line="259" w:lineRule="auto"/>
              <w:ind w:left="0" w:firstLine="0"/>
              <w:jc w:val="left"/>
            </w:pPr>
            <w:r>
              <w:t xml:space="preserve"> </w:t>
            </w:r>
          </w:p>
        </w:tc>
        <w:tc>
          <w:tcPr>
            <w:tcW w:w="1666" w:type="dxa"/>
            <w:tcBorders>
              <w:top w:val="single" w:sz="4" w:space="0" w:color="000000"/>
              <w:left w:val="single" w:sz="4" w:space="0" w:color="000000"/>
              <w:bottom w:val="single" w:sz="4" w:space="0" w:color="000000"/>
              <w:right w:val="single" w:sz="4" w:space="0" w:color="000000"/>
            </w:tcBorders>
          </w:tcPr>
          <w:p w:rsidR="00111747" w:rsidRDefault="007237C2">
            <w:pPr>
              <w:spacing w:after="0" w:line="259" w:lineRule="auto"/>
              <w:ind w:left="2" w:firstLine="0"/>
              <w:jc w:val="left"/>
            </w:pPr>
            <w:r>
              <w:t xml:space="preserve"> </w:t>
            </w:r>
          </w:p>
        </w:tc>
      </w:tr>
    </w:tbl>
    <w:p w:rsidR="00111747" w:rsidRDefault="007237C2">
      <w:pPr>
        <w:spacing w:after="13"/>
        <w:ind w:left="69" w:right="63" w:firstLine="0"/>
      </w:pPr>
      <w:r>
        <w:t xml:space="preserve">           Всего принято ____________ документов на ____________ листах. </w:t>
      </w:r>
    </w:p>
    <w:p w:rsidR="00111747" w:rsidRDefault="007237C2">
      <w:pPr>
        <w:spacing w:after="0" w:line="259" w:lineRule="auto"/>
        <w:ind w:left="84" w:firstLine="0"/>
        <w:jc w:val="left"/>
      </w:pPr>
      <w:r>
        <w:t xml:space="preserve"> </w:t>
      </w:r>
    </w:p>
    <w:p w:rsidR="00111747" w:rsidRDefault="007237C2">
      <w:pPr>
        <w:ind w:left="69" w:right="63"/>
      </w:pPr>
      <w:r>
        <w:t xml:space="preserve">Перечень сведений и документов, которые будут получены по межведомственным запросам:  </w:t>
      </w:r>
    </w:p>
    <w:p w:rsidR="00111747" w:rsidRDefault="007237C2">
      <w:pPr>
        <w:spacing w:after="4" w:line="265" w:lineRule="auto"/>
        <w:ind w:left="10" w:right="152" w:hanging="10"/>
        <w:jc w:val="right"/>
      </w:pPr>
      <w:r>
        <w:t xml:space="preserve">1.____________________________________________________________  </w:t>
      </w:r>
    </w:p>
    <w:p w:rsidR="00111747" w:rsidRDefault="007237C2">
      <w:pPr>
        <w:spacing w:after="4" w:line="265" w:lineRule="auto"/>
        <w:ind w:left="10" w:right="82" w:hanging="10"/>
        <w:jc w:val="right"/>
      </w:pPr>
      <w:r>
        <w:t xml:space="preserve">2.____________________________________________________________  </w:t>
      </w:r>
    </w:p>
    <w:p w:rsidR="00111747" w:rsidRDefault="007237C2">
      <w:pPr>
        <w:spacing w:after="4" w:line="265" w:lineRule="auto"/>
        <w:ind w:left="10" w:right="82" w:hanging="10"/>
        <w:jc w:val="right"/>
      </w:pPr>
      <w:r>
        <w:t xml:space="preserve">3.____________________________________________________________  </w:t>
      </w:r>
    </w:p>
    <w:p w:rsidR="00111747" w:rsidRDefault="007237C2">
      <w:pPr>
        <w:spacing w:after="19" w:line="259" w:lineRule="auto"/>
        <w:ind w:left="84" w:firstLine="0"/>
        <w:jc w:val="left"/>
      </w:pPr>
      <w:r>
        <w:t xml:space="preserve"> </w:t>
      </w:r>
    </w:p>
    <w:p w:rsidR="00111747" w:rsidRDefault="007237C2">
      <w:pPr>
        <w:tabs>
          <w:tab w:val="center" w:pos="4787"/>
          <w:tab w:val="center" w:pos="5070"/>
          <w:tab w:val="center" w:pos="7338"/>
          <w:tab w:val="center" w:pos="7622"/>
          <w:tab w:val="right" w:pos="9509"/>
        </w:tabs>
        <w:spacing w:after="13"/>
        <w:ind w:left="0" w:firstLine="0"/>
        <w:jc w:val="left"/>
      </w:pPr>
      <w:r>
        <w:t xml:space="preserve">Документы передал:  </w:t>
      </w:r>
      <w:r>
        <w:tab/>
        <w:t xml:space="preserve"> </w:t>
      </w:r>
      <w:r>
        <w:tab/>
        <w:t xml:space="preserve"> </w:t>
      </w:r>
      <w:r>
        <w:tab/>
        <w:t xml:space="preserve"> </w:t>
      </w:r>
      <w:r>
        <w:tab/>
        <w:t xml:space="preserve"> </w:t>
      </w:r>
      <w:r>
        <w:tab/>
        <w:t xml:space="preserve">г. </w:t>
      </w:r>
    </w:p>
    <w:p w:rsidR="00111747" w:rsidRDefault="007237C2">
      <w:pPr>
        <w:spacing w:after="52" w:line="259" w:lineRule="auto"/>
        <w:ind w:left="2636" w:firstLine="0"/>
        <w:jc w:val="left"/>
      </w:pPr>
      <w:r>
        <w:rPr>
          <w:rFonts w:ascii="Calibri" w:eastAsia="Calibri" w:hAnsi="Calibri" w:cs="Calibri"/>
          <w:noProof/>
          <w:sz w:val="22"/>
        </w:rPr>
        <mc:AlternateContent>
          <mc:Choice Requires="wpg">
            <w:drawing>
              <wp:inline distT="0" distB="0" distL="0" distR="0">
                <wp:extent cx="4231259" cy="6096"/>
                <wp:effectExtent l="0" t="0" r="0" b="0"/>
                <wp:docPr id="34612" name="Group 34612"/>
                <wp:cNvGraphicFramePr/>
                <a:graphic xmlns:a="http://schemas.openxmlformats.org/drawingml/2006/main">
                  <a:graphicData uri="http://schemas.microsoft.com/office/word/2010/wordprocessingGroup">
                    <wpg:wgp>
                      <wpg:cNvGrpSpPr/>
                      <wpg:grpSpPr>
                        <a:xfrm>
                          <a:off x="0" y="0"/>
                          <a:ext cx="4231259" cy="6096"/>
                          <a:chOff x="0" y="0"/>
                          <a:chExt cx="4231259" cy="6096"/>
                        </a:xfrm>
                      </wpg:grpSpPr>
                      <wps:wsp>
                        <wps:cNvPr id="36670" name="Shape 36670"/>
                        <wps:cNvSpPr/>
                        <wps:spPr>
                          <a:xfrm>
                            <a:off x="0" y="0"/>
                            <a:ext cx="1350518" cy="9144"/>
                          </a:xfrm>
                          <a:custGeom>
                            <a:avLst/>
                            <a:gdLst/>
                            <a:ahLst/>
                            <a:cxnLst/>
                            <a:rect l="0" t="0" r="0" b="0"/>
                            <a:pathLst>
                              <a:path w="1350518" h="9144">
                                <a:moveTo>
                                  <a:pt x="0" y="0"/>
                                </a:moveTo>
                                <a:lnTo>
                                  <a:pt x="1350518" y="0"/>
                                </a:lnTo>
                                <a:lnTo>
                                  <a:pt x="1350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1" name="Shape 36671"/>
                        <wps:cNvSpPr/>
                        <wps:spPr>
                          <a:xfrm>
                            <a:off x="1530350" y="0"/>
                            <a:ext cx="1440434" cy="9144"/>
                          </a:xfrm>
                          <a:custGeom>
                            <a:avLst/>
                            <a:gdLst/>
                            <a:ahLst/>
                            <a:cxnLst/>
                            <a:rect l="0" t="0" r="0" b="0"/>
                            <a:pathLst>
                              <a:path w="1440434" h="9144">
                                <a:moveTo>
                                  <a:pt x="0" y="0"/>
                                </a:moveTo>
                                <a:lnTo>
                                  <a:pt x="1440434" y="0"/>
                                </a:lnTo>
                                <a:lnTo>
                                  <a:pt x="1440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2" name="Shape 36672"/>
                        <wps:cNvSpPr/>
                        <wps:spPr>
                          <a:xfrm>
                            <a:off x="3150743" y="0"/>
                            <a:ext cx="1080516" cy="9144"/>
                          </a:xfrm>
                          <a:custGeom>
                            <a:avLst/>
                            <a:gdLst/>
                            <a:ahLst/>
                            <a:cxnLst/>
                            <a:rect l="0" t="0" r="0" b="0"/>
                            <a:pathLst>
                              <a:path w="1080516" h="9144">
                                <a:moveTo>
                                  <a:pt x="0" y="0"/>
                                </a:moveTo>
                                <a:lnTo>
                                  <a:pt x="1080516" y="0"/>
                                </a:lnTo>
                                <a:lnTo>
                                  <a:pt x="1080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9C9435" id="Group 34612" o:spid="_x0000_s1026" style="width:333.15pt;height:.5pt;mso-position-horizontal-relative:char;mso-position-vertical-relative:line" coordsize="42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">
                <v:shape id="Shape 36670" o:spid="_x0000_s1027" style="position:absolute;width:13505;height:91;visibility:visible;mso-wrap-style:square;v-text-anchor:top" coordsize="13505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Q08UA&#10;AADeAAAADwAAAGRycy9kb3ducmV2LnhtbESPXUvDMBSG74X9h3AG3rnUKVG6ZWMMHQpezLneH5qz&#10;pticlCS21V9vLgQvX94vnvV2cp0YKMTWs4bbRQGCuPam5UbD+eP55hFETMgGO8+k4ZsibDezqzWW&#10;xo/8TsMpNSKPcCxRg02pL6WMtSWHceF74uxdfHCYsgyNNAHHPO46uSwKJR22nB8s9rS3VH+evpwG&#10;dXk6WD+8/VTqUIWxUq/7432v9fV82q1AJJrSf/iv/WI03Cn1kAEyTkY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0BDTxQAAAN4AAAAPAAAAAAAAAAAAAAAAAJgCAABkcnMv&#10;ZG93bnJldi54bWxQSwUGAAAAAAQABAD1AAAAigMAAAAA&#10;" path="m,l1350518,r,9144l,9144,,e" fillcolor="black" stroked="f" strokeweight="0">
                  <v:stroke miterlimit="83231f" joinstyle="miter"/>
                  <v:path arrowok="t" textboxrect="0,0,1350518,9144"/>
                </v:shape>
                <v:shape id="Shape 36671" o:spid="_x0000_s1028" style="position:absolute;left:15303;width:14404;height:91;visibility:visible;mso-wrap-style:square;v-text-anchor:top" coordsize="14404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Ye0ccA&#10;AADeAAAADwAAAGRycy9kb3ducmV2LnhtbESPW2vCQBSE3wv9D8sp+FY3UUgkdZUiCCII9QL6eMie&#10;XDB7NmbXGPvru4VCH4eZ+YaZLwfTiJ46V1tWEI8jEMS51TWXCk7H9fsMhPPIGhvLpOBJDpaL15c5&#10;Zto+eE/9wZciQNhlqKDyvs2kdHlFBt3YtsTBK2xn0AfZlVJ3+Ahw08hJFCXSYM1hocKWVhXl18Pd&#10;KNgVxfVJfWr3X7fzKb1ftt9xvlVq9DZ8foDwNPj/8F97oxVMkySN4fdOu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WHtHHAAAA3gAAAA8AAAAAAAAAAAAAAAAAmAIAAGRy&#10;cy9kb3ducmV2LnhtbFBLBQYAAAAABAAEAPUAAACMAwAAAAA=&#10;" path="m,l1440434,r,9144l,9144,,e" fillcolor="black" stroked="f" strokeweight="0">
                  <v:stroke miterlimit="83231f" joinstyle="miter"/>
                  <v:path arrowok="t" textboxrect="0,0,1440434,9144"/>
                </v:shape>
                <v:shape id="Shape 36672" o:spid="_x0000_s1029" style="position:absolute;left:31507;width:10805;height:91;visibility:visible;mso-wrap-style:square;v-text-anchor:top" coordsize="10805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kecYA&#10;AADeAAAADwAAAGRycy9kb3ducmV2LnhtbESPQWvCQBSE74L/YXmF3nTTCNGmrqKlxdxEm0KPj+xr&#10;EpJ9m2a3Gv+9Kwgeh5lvhlmuB9OKE/WutqzgZRqBIC6srrlUkH99ThYgnEfW2FomBRdysF6NR0tM&#10;tT3zgU5HX4pQwi5FBZX3XSqlKyoy6Ka2Iw7er+0N+iD7Uuoez6HctDKOokQarDksVNjRe0VFc/w3&#10;CmaH7Tab7fZNnn+8fl+a+gf/4kyp56dh8wbC0+Af4Tud6cAlyTyG251wBe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LkecYAAADeAAAADwAAAAAAAAAAAAAAAACYAgAAZHJz&#10;L2Rvd25yZXYueG1sUEsFBgAAAAAEAAQA9QAAAIsDAAAAAA==&#10;" path="m,l1080516,r,9144l,9144,,e" fillcolor="black" stroked="f" strokeweight="0">
                  <v:stroke miterlimit="83231f" joinstyle="miter"/>
                  <v:path arrowok="t" textboxrect="0,0,1080516,9144"/>
                </v:shape>
                <w10:anchorlock/>
              </v:group>
            </w:pict>
          </mc:Fallback>
        </mc:AlternateContent>
      </w:r>
    </w:p>
    <w:p w:rsidR="00111747" w:rsidRDefault="007237C2">
      <w:pPr>
        <w:tabs>
          <w:tab w:val="center" w:pos="1306"/>
          <w:tab w:val="center" w:pos="3698"/>
          <w:tab w:val="center" w:pos="4904"/>
          <w:tab w:val="center" w:pos="6180"/>
          <w:tab w:val="center" w:pos="7456"/>
          <w:tab w:val="center" w:pos="8448"/>
          <w:tab w:val="center" w:pos="9422"/>
        </w:tabs>
        <w:spacing w:after="4" w:line="265" w:lineRule="auto"/>
        <w:ind w:left="0" w:firstLine="0"/>
        <w:jc w:val="left"/>
      </w:pPr>
      <w:r>
        <w:rPr>
          <w:rFonts w:ascii="Calibri" w:eastAsia="Calibri" w:hAnsi="Calibri" w:cs="Calibri"/>
          <w:sz w:val="22"/>
        </w:rPr>
        <w:tab/>
      </w:r>
      <w:r>
        <w:t xml:space="preserve"> </w:t>
      </w:r>
      <w:r>
        <w:tab/>
        <w:t xml:space="preserve">(Ф.И.О.) </w:t>
      </w:r>
      <w:r>
        <w:tab/>
        <w:t xml:space="preserve"> </w:t>
      </w:r>
      <w:r>
        <w:tab/>
        <w:t xml:space="preserve">(подпись) </w:t>
      </w:r>
      <w:r>
        <w:tab/>
        <w:t xml:space="preserve"> </w:t>
      </w:r>
      <w:r>
        <w:tab/>
        <w:t xml:space="preserve">(дата) </w:t>
      </w:r>
      <w:r>
        <w:tab/>
        <w:t xml:space="preserve"> </w:t>
      </w:r>
    </w:p>
    <w:p w:rsidR="00111747" w:rsidRDefault="007237C2">
      <w:pPr>
        <w:spacing w:after="17" w:line="259" w:lineRule="auto"/>
        <w:ind w:left="84" w:firstLine="0"/>
        <w:jc w:val="left"/>
      </w:pPr>
      <w:r>
        <w:t xml:space="preserve"> </w:t>
      </w:r>
    </w:p>
    <w:p w:rsidR="00111747" w:rsidRDefault="007237C2">
      <w:pPr>
        <w:tabs>
          <w:tab w:val="center" w:pos="2660"/>
          <w:tab w:val="center" w:pos="4787"/>
          <w:tab w:val="center" w:pos="5070"/>
          <w:tab w:val="center" w:pos="7338"/>
          <w:tab w:val="center" w:pos="7622"/>
          <w:tab w:val="right" w:pos="9509"/>
        </w:tabs>
        <w:spacing w:after="13"/>
        <w:ind w:left="0" w:firstLine="0"/>
        <w:jc w:val="left"/>
      </w:pPr>
      <w:r>
        <w:t xml:space="preserve">Документы принял: </w:t>
      </w:r>
      <w:r>
        <w:tab/>
        <w:t xml:space="preserve"> </w:t>
      </w:r>
      <w:r>
        <w:tab/>
        <w:t xml:space="preserve"> </w:t>
      </w:r>
      <w:r>
        <w:tab/>
        <w:t xml:space="preserve"> </w:t>
      </w:r>
      <w:r>
        <w:tab/>
        <w:t xml:space="preserve"> </w:t>
      </w:r>
      <w:r>
        <w:tab/>
        <w:t xml:space="preserve"> </w:t>
      </w:r>
      <w:r>
        <w:tab/>
        <w:t xml:space="preserve">г. </w:t>
      </w:r>
    </w:p>
    <w:p w:rsidR="00111747" w:rsidRDefault="007237C2">
      <w:pPr>
        <w:spacing w:after="54" w:line="259" w:lineRule="auto"/>
        <w:ind w:left="2636" w:firstLine="0"/>
        <w:jc w:val="left"/>
      </w:pPr>
      <w:r>
        <w:rPr>
          <w:rFonts w:ascii="Calibri" w:eastAsia="Calibri" w:hAnsi="Calibri" w:cs="Calibri"/>
          <w:noProof/>
          <w:sz w:val="22"/>
        </w:rPr>
        <mc:AlternateContent>
          <mc:Choice Requires="wpg">
            <w:drawing>
              <wp:inline distT="0" distB="0" distL="0" distR="0">
                <wp:extent cx="4231259" cy="6096"/>
                <wp:effectExtent l="0" t="0" r="0" b="0"/>
                <wp:docPr id="34613" name="Group 34613"/>
                <wp:cNvGraphicFramePr/>
                <a:graphic xmlns:a="http://schemas.openxmlformats.org/drawingml/2006/main">
                  <a:graphicData uri="http://schemas.microsoft.com/office/word/2010/wordprocessingGroup">
                    <wpg:wgp>
                      <wpg:cNvGrpSpPr/>
                      <wpg:grpSpPr>
                        <a:xfrm>
                          <a:off x="0" y="0"/>
                          <a:ext cx="4231259" cy="6096"/>
                          <a:chOff x="0" y="0"/>
                          <a:chExt cx="4231259" cy="6096"/>
                        </a:xfrm>
                      </wpg:grpSpPr>
                      <wps:wsp>
                        <wps:cNvPr id="36673" name="Shape 36673"/>
                        <wps:cNvSpPr/>
                        <wps:spPr>
                          <a:xfrm>
                            <a:off x="0" y="0"/>
                            <a:ext cx="1350518" cy="9144"/>
                          </a:xfrm>
                          <a:custGeom>
                            <a:avLst/>
                            <a:gdLst/>
                            <a:ahLst/>
                            <a:cxnLst/>
                            <a:rect l="0" t="0" r="0" b="0"/>
                            <a:pathLst>
                              <a:path w="1350518" h="9144">
                                <a:moveTo>
                                  <a:pt x="0" y="0"/>
                                </a:moveTo>
                                <a:lnTo>
                                  <a:pt x="1350518" y="0"/>
                                </a:lnTo>
                                <a:lnTo>
                                  <a:pt x="1350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4" name="Shape 36674"/>
                        <wps:cNvSpPr/>
                        <wps:spPr>
                          <a:xfrm>
                            <a:off x="1530350" y="0"/>
                            <a:ext cx="1440434" cy="9144"/>
                          </a:xfrm>
                          <a:custGeom>
                            <a:avLst/>
                            <a:gdLst/>
                            <a:ahLst/>
                            <a:cxnLst/>
                            <a:rect l="0" t="0" r="0" b="0"/>
                            <a:pathLst>
                              <a:path w="1440434" h="9144">
                                <a:moveTo>
                                  <a:pt x="0" y="0"/>
                                </a:moveTo>
                                <a:lnTo>
                                  <a:pt x="1440434" y="0"/>
                                </a:lnTo>
                                <a:lnTo>
                                  <a:pt x="1440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5" name="Shape 36675"/>
                        <wps:cNvSpPr/>
                        <wps:spPr>
                          <a:xfrm>
                            <a:off x="3150743" y="0"/>
                            <a:ext cx="1080516" cy="9144"/>
                          </a:xfrm>
                          <a:custGeom>
                            <a:avLst/>
                            <a:gdLst/>
                            <a:ahLst/>
                            <a:cxnLst/>
                            <a:rect l="0" t="0" r="0" b="0"/>
                            <a:pathLst>
                              <a:path w="1080516" h="9144">
                                <a:moveTo>
                                  <a:pt x="0" y="0"/>
                                </a:moveTo>
                                <a:lnTo>
                                  <a:pt x="1080516" y="0"/>
                                </a:lnTo>
                                <a:lnTo>
                                  <a:pt x="1080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EF7F7E" id="Group 34613" o:spid="_x0000_s1026" style="width:333.15pt;height:.5pt;mso-position-horizontal-relative:char;mso-position-vertical-relative:line" coordsize="42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">
                <v:shape id="Shape 36673" o:spid="_x0000_s1027" style="position:absolute;width:13505;height:91;visibility:visible;mso-wrap-style:square;v-text-anchor:top" coordsize="13505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OpMYA&#10;AADeAAAADwAAAGRycy9kb3ducmV2LnhtbESPQUsDMRSE74L/ITzBm83aSipr01KKFgUPbXXvj83r&#10;ZnHzsiRxd/XXG0HwOMzMN8xqM7lODBRi61nD7awAQVx703Kj4f3t6eYeREzIBjvPpOGLImzWlxcr&#10;LI0f+UjDKTUiQziWqMGm1JdSxtqSwzjzPXH2zj44TFmGRpqAY4a7Ts6LQkmHLecFiz3tLNUfp0+n&#10;QZ0f99YPr9+V2ldhrNTL7nDXa319NW0fQCSa0n/4r/1sNCyUWi7g90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KOpMYAAADeAAAADwAAAAAAAAAAAAAAAACYAgAAZHJz&#10;L2Rvd25yZXYueG1sUEsFBgAAAAAEAAQA9QAAAIsDAAAAAA==&#10;" path="m,l1350518,r,9144l,9144,,e" fillcolor="black" stroked="f" strokeweight="0">
                  <v:stroke miterlimit="83231f" joinstyle="miter"/>
                  <v:path arrowok="t" textboxrect="0,0,1350518,9144"/>
                </v:shape>
                <v:shape id="Shape 36674" o:spid="_x0000_s1028" style="position:absolute;left:15303;width:14404;height:91;visibility:visible;mso-wrap-style:square;v-text-anchor:top" coordsize="14404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9SccA&#10;AADeAAAADwAAAGRycy9kb3ducmV2LnhtbESPW2vCQBSE3wX/w3IKfdONWpKSuooUBBEK3sA+HrIn&#10;F8yeTbNrjP31bqHg4zAz3zDzZW9q0VHrKssKJuMIBHFmdcWFgtNxPXoH4TyyxtoyKbiTg+ViOJhj&#10;qu2N99QdfCEChF2KCkrvm1RKl5Vk0I1tQxy83LYGfZBtIXWLtwA3tZxGUSwNVhwWSmzos6Tscrga&#10;BV95frlTl9j97ud8Sq7f299JtlXq9aVffYDw1Ptn+L+90QpmcZy8wd+dcAXk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hvUnHAAAA3gAAAA8AAAAAAAAAAAAAAAAAmAIAAGRy&#10;cy9kb3ducmV2LnhtbFBLBQYAAAAABAAEAPUAAACMAwAAAAA=&#10;" path="m,l1440434,r,9144l,9144,,e" fillcolor="black" stroked="f" strokeweight="0">
                  <v:stroke miterlimit="83231f" joinstyle="miter"/>
                  <v:path arrowok="t" textboxrect="0,0,1440434,9144"/>
                </v:shape>
                <v:shape id="Shape 36675" o:spid="_x0000_s1029" style="position:absolute;left:31507;width:10805;height:91;visibility:visible;mso-wrap-style:square;v-text-anchor:top" coordsize="10805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8DccA&#10;AADeAAAADwAAAGRycy9kb3ducmV2LnhtbESPQWvCQBSE74L/YXlCb7qpYmxTV6ml0tzENIUeH9nX&#10;JCT7Ns1uNf57tyB4HGa+GWa9HUwrTtS72rKCx1kEgriwuuZSQf65nz6BcB5ZY2uZFFzIwXYzHq0x&#10;0fbMRzplvhShhF2CCirvu0RKV1Rk0M1sRxy8H9sb9EH2pdQ9nkO5aeU8imJpsOawUGFHbxUVTfZn&#10;FCyOu126+Dg0ef7+/HVp6m/8nadKPUyG1xcQngZ/D9/oVAcujldL+L8TroD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7fA3HAAAA3gAAAA8AAAAAAAAAAAAAAAAAmAIAAGRy&#10;cy9kb3ducmV2LnhtbFBLBQYAAAAABAAEAPUAAACMAwAAAAA=&#10;" path="m,l1080516,r,9144l,9144,,e" fillcolor="black" stroked="f" strokeweight="0">
                  <v:stroke miterlimit="83231f" joinstyle="miter"/>
                  <v:path arrowok="t" textboxrect="0,0,1080516,9144"/>
                </v:shape>
                <w10:anchorlock/>
              </v:group>
            </w:pict>
          </mc:Fallback>
        </mc:AlternateContent>
      </w:r>
    </w:p>
    <w:p w:rsidR="005679D7" w:rsidRDefault="007237C2">
      <w:pPr>
        <w:spacing w:after="4" w:line="265" w:lineRule="auto"/>
        <w:ind w:left="10" w:right="709" w:hanging="10"/>
        <w:jc w:val="right"/>
      </w:pPr>
      <w:r>
        <w:t xml:space="preserve"> </w:t>
      </w:r>
      <w:r>
        <w:tab/>
        <w:t xml:space="preserve">(Ф.И.О.) </w:t>
      </w:r>
      <w:r>
        <w:tab/>
        <w:t xml:space="preserve"> </w:t>
      </w:r>
      <w:r>
        <w:tab/>
        <w:t xml:space="preserve">(подпись) </w:t>
      </w:r>
      <w:r>
        <w:tab/>
        <w:t xml:space="preserve"> </w:t>
      </w:r>
      <w:r>
        <w:tab/>
        <w:t xml:space="preserve">(дата) </w:t>
      </w:r>
      <w:r>
        <w:tab/>
      </w:r>
    </w:p>
    <w:p w:rsidR="00111747" w:rsidRDefault="005679D7">
      <w:pPr>
        <w:spacing w:after="4" w:line="265" w:lineRule="auto"/>
        <w:ind w:left="10" w:right="709" w:hanging="10"/>
        <w:jc w:val="right"/>
      </w:pPr>
      <w:r>
        <w:lastRenderedPageBreak/>
        <w:t xml:space="preserve"> Приложение № 4</w:t>
      </w:r>
      <w:r w:rsidR="007237C2">
        <w:rPr>
          <w:b/>
        </w:rPr>
        <w:t xml:space="preserve"> </w:t>
      </w:r>
    </w:p>
    <w:p w:rsidR="00111747" w:rsidRDefault="007237C2">
      <w:pPr>
        <w:spacing w:after="13"/>
        <w:ind w:left="69" w:right="63" w:firstLine="0"/>
      </w:pPr>
      <w:r>
        <w:t xml:space="preserve">                                                                 к административному регламенту </w:t>
      </w:r>
    </w:p>
    <w:p w:rsidR="00111747" w:rsidRDefault="007237C2">
      <w:pPr>
        <w:spacing w:after="0" w:line="259" w:lineRule="auto"/>
        <w:ind w:left="1781" w:firstLine="0"/>
        <w:jc w:val="center"/>
      </w:pPr>
      <w:r>
        <w:rPr>
          <w:sz w:val="24"/>
        </w:rPr>
        <w:t xml:space="preserve"> </w:t>
      </w:r>
    </w:p>
    <w:p w:rsidR="00111747" w:rsidRDefault="007237C2">
      <w:pPr>
        <w:spacing w:after="22" w:line="259" w:lineRule="auto"/>
        <w:ind w:left="1781" w:firstLine="0"/>
        <w:jc w:val="center"/>
      </w:pPr>
      <w:r>
        <w:rPr>
          <w:sz w:val="24"/>
        </w:rPr>
        <w:t xml:space="preserve"> </w:t>
      </w:r>
    </w:p>
    <w:p w:rsidR="00111747" w:rsidRDefault="007237C2">
      <w:pPr>
        <w:spacing w:after="3" w:line="267" w:lineRule="auto"/>
        <w:ind w:left="4631" w:right="61" w:hanging="10"/>
      </w:pPr>
      <w:r>
        <w:rPr>
          <w:sz w:val="24"/>
        </w:rPr>
        <w:t xml:space="preserve">В администрацию муниципального образования _____________________ </w:t>
      </w:r>
    </w:p>
    <w:p w:rsidR="00111747" w:rsidRDefault="007237C2">
      <w:pPr>
        <w:spacing w:after="3" w:line="267" w:lineRule="auto"/>
        <w:ind w:left="4631" w:right="61" w:hanging="10"/>
      </w:pPr>
      <w:r>
        <w:rPr>
          <w:sz w:val="24"/>
        </w:rPr>
        <w:t xml:space="preserve">________________________________ </w:t>
      </w:r>
    </w:p>
    <w:p w:rsidR="00111747" w:rsidRDefault="007237C2">
      <w:pPr>
        <w:spacing w:after="3" w:line="267" w:lineRule="auto"/>
        <w:ind w:left="4631" w:right="61" w:hanging="10"/>
      </w:pPr>
      <w:r>
        <w:rPr>
          <w:sz w:val="24"/>
        </w:rPr>
        <w:t xml:space="preserve">________________________________ </w:t>
      </w:r>
    </w:p>
    <w:p w:rsidR="00111747" w:rsidRDefault="007237C2">
      <w:pPr>
        <w:spacing w:after="232" w:line="259" w:lineRule="auto"/>
        <w:ind w:left="10" w:right="903" w:hanging="10"/>
        <w:jc w:val="right"/>
      </w:pPr>
      <w:r>
        <w:rPr>
          <w:sz w:val="16"/>
        </w:rPr>
        <w:t xml:space="preserve">(наименование муниципального образования) </w:t>
      </w:r>
    </w:p>
    <w:p w:rsidR="00111747" w:rsidRDefault="007237C2">
      <w:pPr>
        <w:spacing w:after="3" w:line="267" w:lineRule="auto"/>
        <w:ind w:left="4631" w:right="61" w:hanging="10"/>
      </w:pPr>
      <w:r>
        <w:rPr>
          <w:sz w:val="24"/>
        </w:rPr>
        <w:t xml:space="preserve">от ______________________________ </w:t>
      </w:r>
    </w:p>
    <w:p w:rsidR="00111747" w:rsidRDefault="007237C2">
      <w:pPr>
        <w:spacing w:after="3" w:line="267" w:lineRule="auto"/>
        <w:ind w:left="4631" w:right="61" w:hanging="10"/>
      </w:pPr>
      <w:r>
        <w:rPr>
          <w:sz w:val="24"/>
        </w:rPr>
        <w:t xml:space="preserve">________________________________ </w:t>
      </w:r>
    </w:p>
    <w:p w:rsidR="00111747" w:rsidRDefault="007237C2">
      <w:pPr>
        <w:spacing w:after="3" w:line="267" w:lineRule="auto"/>
        <w:ind w:left="4631" w:right="61" w:hanging="10"/>
      </w:pPr>
      <w:r>
        <w:rPr>
          <w:sz w:val="24"/>
        </w:rPr>
        <w:t xml:space="preserve">________________________________ </w:t>
      </w:r>
    </w:p>
    <w:p w:rsidR="00111747" w:rsidRDefault="007237C2">
      <w:pPr>
        <w:spacing w:after="106" w:line="259" w:lineRule="auto"/>
        <w:ind w:left="10" w:right="189" w:hanging="10"/>
        <w:jc w:val="right"/>
      </w:pPr>
      <w:r>
        <w:rPr>
          <w:sz w:val="16"/>
        </w:rPr>
        <w:t xml:space="preserve">(Ф.И.О. заявителя; наименование организации, Ф.И.О., должность </w:t>
      </w:r>
    </w:p>
    <w:p w:rsidR="00111747" w:rsidRDefault="007237C2">
      <w:pPr>
        <w:spacing w:after="232" w:line="259" w:lineRule="auto"/>
        <w:ind w:left="6333" w:hanging="10"/>
        <w:jc w:val="left"/>
      </w:pPr>
      <w:r>
        <w:rPr>
          <w:sz w:val="16"/>
        </w:rPr>
        <w:t xml:space="preserve">руководителя, ИНН) </w:t>
      </w:r>
    </w:p>
    <w:p w:rsidR="00111747" w:rsidRDefault="007237C2">
      <w:pPr>
        <w:spacing w:after="3" w:line="267" w:lineRule="auto"/>
        <w:ind w:left="4631" w:right="61" w:hanging="10"/>
      </w:pPr>
      <w:r>
        <w:rPr>
          <w:sz w:val="24"/>
        </w:rPr>
        <w:t xml:space="preserve">Почтовый индекс, адрес: __________ </w:t>
      </w:r>
    </w:p>
    <w:p w:rsidR="00111747" w:rsidRDefault="007237C2">
      <w:pPr>
        <w:spacing w:after="3" w:line="267" w:lineRule="auto"/>
        <w:ind w:left="4631" w:right="61" w:hanging="10"/>
      </w:pPr>
      <w:r>
        <w:rPr>
          <w:sz w:val="24"/>
        </w:rPr>
        <w:t xml:space="preserve">________________________________ </w:t>
      </w:r>
    </w:p>
    <w:p w:rsidR="00111747" w:rsidRDefault="007237C2">
      <w:pPr>
        <w:spacing w:after="3" w:line="267" w:lineRule="auto"/>
        <w:ind w:left="4631" w:right="61" w:hanging="10"/>
      </w:pPr>
      <w:r>
        <w:rPr>
          <w:sz w:val="24"/>
        </w:rPr>
        <w:t xml:space="preserve">________________________________ Телефон: _______________________ </w:t>
      </w:r>
    </w:p>
    <w:p w:rsidR="00111747" w:rsidRDefault="007237C2">
      <w:pPr>
        <w:spacing w:after="0" w:line="259" w:lineRule="auto"/>
        <w:ind w:left="0" w:right="207" w:firstLine="0"/>
        <w:jc w:val="center"/>
      </w:pPr>
      <w:r>
        <w:rPr>
          <w:sz w:val="24"/>
        </w:rPr>
        <w:t xml:space="preserve"> </w:t>
      </w:r>
    </w:p>
    <w:p w:rsidR="00111747" w:rsidRDefault="007237C2">
      <w:pPr>
        <w:spacing w:after="21" w:line="259" w:lineRule="auto"/>
        <w:ind w:left="72" w:firstLine="0"/>
        <w:jc w:val="center"/>
      </w:pPr>
      <w:r>
        <w:rPr>
          <w:sz w:val="24"/>
        </w:rPr>
        <w:t xml:space="preserve"> </w:t>
      </w:r>
    </w:p>
    <w:p w:rsidR="00111747" w:rsidRDefault="007237C2">
      <w:pPr>
        <w:spacing w:after="0" w:line="259" w:lineRule="auto"/>
        <w:ind w:left="21" w:right="2" w:hanging="10"/>
        <w:jc w:val="center"/>
      </w:pPr>
      <w:r>
        <w:rPr>
          <w:sz w:val="24"/>
        </w:rPr>
        <w:t xml:space="preserve">ЗАЯВЛЕНИЕ </w:t>
      </w:r>
    </w:p>
    <w:p w:rsidR="00111747" w:rsidRDefault="007237C2">
      <w:pPr>
        <w:spacing w:after="22" w:line="259" w:lineRule="auto"/>
        <w:ind w:left="84" w:firstLine="0"/>
        <w:jc w:val="left"/>
      </w:pPr>
      <w:r>
        <w:rPr>
          <w:sz w:val="24"/>
        </w:rPr>
        <w:t xml:space="preserve"> </w:t>
      </w:r>
    </w:p>
    <w:p w:rsidR="00111747" w:rsidRDefault="007237C2">
      <w:pPr>
        <w:spacing w:after="3" w:line="267" w:lineRule="auto"/>
        <w:ind w:left="79" w:right="61" w:hanging="10"/>
      </w:pPr>
      <w:r>
        <w:rPr>
          <w:sz w:val="24"/>
        </w:rPr>
        <w:t xml:space="preserve">Прошу внести изменение в  </w:t>
      </w:r>
      <w:r>
        <w:rPr>
          <w:b/>
          <w:sz w:val="24"/>
        </w:rPr>
        <w:t xml:space="preserve"> </w:t>
      </w:r>
      <w:r>
        <w:rPr>
          <w:sz w:val="24"/>
        </w:rPr>
        <w:t xml:space="preserve">выданных документах по результатам предоставления муниципальной услуги   ____________________________  </w:t>
      </w:r>
    </w:p>
    <w:p w:rsidR="00111747" w:rsidRDefault="005679D7" w:rsidP="005679D7">
      <w:pPr>
        <w:spacing w:after="187" w:line="259" w:lineRule="auto"/>
        <w:jc w:val="left"/>
      </w:pPr>
      <w:r>
        <w:rPr>
          <w:sz w:val="16"/>
        </w:rPr>
        <w:t xml:space="preserve">                                 </w:t>
      </w:r>
      <w:r w:rsidR="007237C2">
        <w:rPr>
          <w:sz w:val="16"/>
        </w:rPr>
        <w:t xml:space="preserve">(реквизиты правового акта ) </w:t>
      </w:r>
    </w:p>
    <w:p w:rsidR="00111747" w:rsidRDefault="007237C2">
      <w:pPr>
        <w:spacing w:after="23" w:line="259" w:lineRule="auto"/>
        <w:ind w:left="84" w:firstLine="0"/>
        <w:jc w:val="left"/>
      </w:pPr>
      <w:r>
        <w:rPr>
          <w:sz w:val="24"/>
        </w:rPr>
        <w:t xml:space="preserve"> </w:t>
      </w:r>
    </w:p>
    <w:p w:rsidR="00111747" w:rsidRDefault="007237C2">
      <w:pPr>
        <w:spacing w:after="3" w:line="267" w:lineRule="auto"/>
        <w:ind w:left="79" w:right="61" w:hanging="10"/>
      </w:pPr>
      <w:r>
        <w:rPr>
          <w:sz w:val="24"/>
        </w:rPr>
        <w:t xml:space="preserve">в связи с допущенными опечатками и (или) ошибками в тексте решения: ________________________________________________________________  </w:t>
      </w:r>
    </w:p>
    <w:p w:rsidR="00111747" w:rsidRDefault="007237C2">
      <w:pPr>
        <w:spacing w:after="185" w:line="259" w:lineRule="auto"/>
        <w:ind w:left="27" w:right="4" w:hanging="10"/>
        <w:jc w:val="center"/>
      </w:pPr>
      <w:r>
        <w:rPr>
          <w:sz w:val="16"/>
        </w:rPr>
        <w:t xml:space="preserve">(указываются допущенные опечатки и (или) ошибки </w:t>
      </w:r>
    </w:p>
    <w:p w:rsidR="00111747" w:rsidRDefault="007237C2">
      <w:pPr>
        <w:spacing w:after="3" w:line="267" w:lineRule="auto"/>
        <w:ind w:left="79" w:right="61" w:hanging="10"/>
      </w:pPr>
      <w:r>
        <w:rPr>
          <w:sz w:val="24"/>
        </w:rPr>
        <w:t xml:space="preserve">________________________________________________________________  </w:t>
      </w:r>
    </w:p>
    <w:p w:rsidR="00111747" w:rsidRDefault="007237C2">
      <w:pPr>
        <w:spacing w:after="185" w:line="259" w:lineRule="auto"/>
        <w:ind w:left="27" w:right="5" w:hanging="10"/>
        <w:jc w:val="center"/>
      </w:pPr>
      <w:r>
        <w:rPr>
          <w:sz w:val="16"/>
        </w:rPr>
        <w:t xml:space="preserve">и предлагаемая новая редакция текста изменений) </w:t>
      </w:r>
    </w:p>
    <w:p w:rsidR="00111747" w:rsidRDefault="007237C2">
      <w:pPr>
        <w:spacing w:after="3" w:line="267" w:lineRule="auto"/>
        <w:ind w:left="79" w:right="61" w:hanging="10"/>
      </w:pPr>
      <w:r>
        <w:rPr>
          <w:sz w:val="24"/>
        </w:rPr>
        <w:t xml:space="preserve">________________________________________________________________ </w:t>
      </w:r>
    </w:p>
    <w:p w:rsidR="00111747" w:rsidRDefault="007237C2">
      <w:pPr>
        <w:spacing w:after="0" w:line="259" w:lineRule="auto"/>
        <w:ind w:left="84" w:firstLine="0"/>
        <w:jc w:val="left"/>
      </w:pPr>
      <w:r>
        <w:rPr>
          <w:sz w:val="24"/>
        </w:rPr>
        <w:t xml:space="preserve"> </w:t>
      </w:r>
    </w:p>
    <w:p w:rsidR="00111747" w:rsidRDefault="007237C2">
      <w:pPr>
        <w:tabs>
          <w:tab w:val="center" w:pos="2209"/>
          <w:tab w:val="center" w:pos="2917"/>
          <w:tab w:val="center" w:pos="3625"/>
          <w:tab w:val="center" w:pos="5533"/>
        </w:tabs>
        <w:spacing w:after="3" w:line="267" w:lineRule="auto"/>
        <w:ind w:left="0" w:firstLine="0"/>
        <w:jc w:val="left"/>
      </w:pPr>
      <w:r>
        <w:rPr>
          <w:sz w:val="24"/>
        </w:rPr>
        <w:t xml:space="preserve">______________ </w:t>
      </w:r>
      <w:r>
        <w:rPr>
          <w:sz w:val="24"/>
        </w:rPr>
        <w:tab/>
        <w:t xml:space="preserve"> </w:t>
      </w:r>
      <w:r>
        <w:rPr>
          <w:sz w:val="24"/>
        </w:rPr>
        <w:tab/>
        <w:t xml:space="preserve"> </w:t>
      </w:r>
      <w:r>
        <w:rPr>
          <w:sz w:val="24"/>
        </w:rPr>
        <w:tab/>
        <w:t xml:space="preserve"> </w:t>
      </w:r>
      <w:r>
        <w:rPr>
          <w:sz w:val="24"/>
        </w:rPr>
        <w:tab/>
        <w:t xml:space="preserve">____________________ </w:t>
      </w:r>
    </w:p>
    <w:p w:rsidR="00111747" w:rsidRDefault="007237C2">
      <w:pPr>
        <w:tabs>
          <w:tab w:val="center" w:pos="2209"/>
          <w:tab w:val="center" w:pos="2917"/>
          <w:tab w:val="center" w:pos="3625"/>
          <w:tab w:val="center" w:pos="4333"/>
          <w:tab w:val="center" w:pos="5688"/>
        </w:tabs>
        <w:spacing w:after="187" w:line="259" w:lineRule="auto"/>
        <w:ind w:left="0" w:firstLine="0"/>
        <w:jc w:val="left"/>
      </w:pPr>
      <w:r>
        <w:rPr>
          <w:sz w:val="16"/>
        </w:rPr>
        <w:t xml:space="preserve">                Дата                 </w:t>
      </w:r>
      <w:r>
        <w:rPr>
          <w:sz w:val="16"/>
        </w:rPr>
        <w:tab/>
        <w:t xml:space="preserve"> </w:t>
      </w:r>
      <w:r>
        <w:rPr>
          <w:sz w:val="16"/>
        </w:rPr>
        <w:tab/>
        <w:t xml:space="preserve"> </w:t>
      </w:r>
      <w:r>
        <w:rPr>
          <w:sz w:val="16"/>
        </w:rPr>
        <w:tab/>
        <w:t xml:space="preserve"> </w:t>
      </w:r>
      <w:r>
        <w:rPr>
          <w:sz w:val="16"/>
        </w:rPr>
        <w:tab/>
        <w:t xml:space="preserve"> </w:t>
      </w:r>
      <w:r>
        <w:rPr>
          <w:sz w:val="16"/>
        </w:rPr>
        <w:tab/>
        <w:t xml:space="preserve">Подпись заявителя </w:t>
      </w:r>
    </w:p>
    <w:p w:rsidR="00111747" w:rsidRDefault="007237C2">
      <w:pPr>
        <w:spacing w:after="21" w:line="259" w:lineRule="auto"/>
        <w:ind w:left="84" w:firstLine="0"/>
        <w:jc w:val="left"/>
      </w:pPr>
      <w:r>
        <w:rPr>
          <w:sz w:val="24"/>
        </w:rPr>
        <w:t xml:space="preserve"> </w:t>
      </w:r>
    </w:p>
    <w:p w:rsidR="00111747" w:rsidRDefault="007237C2">
      <w:pPr>
        <w:spacing w:after="3" w:line="267" w:lineRule="auto"/>
        <w:ind w:left="79" w:right="61" w:hanging="10"/>
      </w:pPr>
      <w:r>
        <w:rPr>
          <w:sz w:val="24"/>
        </w:rPr>
        <w:t xml:space="preserve">Приложение: </w:t>
      </w:r>
    </w:p>
    <w:p w:rsidR="00111747" w:rsidRDefault="007237C2">
      <w:pPr>
        <w:numPr>
          <w:ilvl w:val="0"/>
          <w:numId w:val="10"/>
        </w:numPr>
        <w:spacing w:after="3" w:line="267" w:lineRule="auto"/>
        <w:ind w:right="61" w:hanging="240"/>
      </w:pPr>
      <w:r>
        <w:rPr>
          <w:sz w:val="24"/>
        </w:rPr>
        <w:t xml:space="preserve">_________________________________________________________ </w:t>
      </w:r>
    </w:p>
    <w:p w:rsidR="00111747" w:rsidRDefault="007237C2">
      <w:pPr>
        <w:numPr>
          <w:ilvl w:val="0"/>
          <w:numId w:val="10"/>
        </w:numPr>
        <w:spacing w:after="3" w:line="267" w:lineRule="auto"/>
        <w:ind w:right="61" w:hanging="240"/>
      </w:pPr>
      <w:r>
        <w:rPr>
          <w:sz w:val="24"/>
        </w:rPr>
        <w:t xml:space="preserve">_________________________________________________________  </w:t>
      </w:r>
    </w:p>
    <w:p w:rsidR="00111747" w:rsidRDefault="007237C2">
      <w:pPr>
        <w:spacing w:after="288" w:line="259" w:lineRule="auto"/>
        <w:ind w:left="27" w:hanging="10"/>
        <w:jc w:val="center"/>
      </w:pPr>
      <w:r>
        <w:rPr>
          <w:sz w:val="16"/>
        </w:rPr>
        <w:t>(Документы, которые заявитель прикладывает к заявлению)</w:t>
      </w:r>
      <w:r>
        <w:rPr>
          <w:b/>
        </w:rPr>
        <w:t xml:space="preserve"> </w:t>
      </w:r>
    </w:p>
    <w:p w:rsidR="00111747" w:rsidRDefault="007237C2">
      <w:pPr>
        <w:spacing w:after="19" w:line="259" w:lineRule="auto"/>
        <w:ind w:left="84" w:firstLine="0"/>
        <w:jc w:val="left"/>
      </w:pPr>
      <w:r>
        <w:rPr>
          <w:sz w:val="24"/>
        </w:rPr>
        <w:t xml:space="preserve"> </w:t>
      </w:r>
    </w:p>
    <w:p w:rsidR="00111747" w:rsidRDefault="007237C2">
      <w:pPr>
        <w:spacing w:after="0" w:line="259" w:lineRule="auto"/>
        <w:ind w:left="84" w:firstLine="0"/>
        <w:jc w:val="left"/>
      </w:pPr>
      <w:r>
        <w:rPr>
          <w:b/>
        </w:rPr>
        <w:t xml:space="preserve"> </w:t>
      </w:r>
    </w:p>
    <w:sectPr w:rsidR="00111747">
      <w:pgSz w:w="11904" w:h="16836"/>
      <w:pgMar w:top="1084" w:right="777" w:bottom="1137" w:left="16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A8F" w:rsidRDefault="00940A8F">
      <w:pPr>
        <w:spacing w:after="0" w:line="240" w:lineRule="auto"/>
      </w:pPr>
      <w:r>
        <w:separator/>
      </w:r>
    </w:p>
  </w:endnote>
  <w:endnote w:type="continuationSeparator" w:id="0">
    <w:p w:rsidR="00940A8F" w:rsidRDefault="0094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A8F" w:rsidRDefault="00940A8F">
      <w:pPr>
        <w:spacing w:after="0" w:line="259" w:lineRule="auto"/>
        <w:ind w:left="84" w:firstLine="0"/>
        <w:jc w:val="left"/>
      </w:pPr>
      <w:r>
        <w:separator/>
      </w:r>
    </w:p>
  </w:footnote>
  <w:footnote w:type="continuationSeparator" w:id="0">
    <w:p w:rsidR="00940A8F" w:rsidRDefault="00940A8F">
      <w:pPr>
        <w:spacing w:after="0" w:line="259" w:lineRule="auto"/>
        <w:ind w:left="84" w:firstLin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0F77"/>
    <w:multiLevelType w:val="hybridMultilevel"/>
    <w:tmpl w:val="FEA0E632"/>
    <w:lvl w:ilvl="0" w:tplc="D04EEF82">
      <w:start w:val="1"/>
      <w:numFmt w:val="decimal"/>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AABA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23F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E14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FC00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7CFD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2A31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A52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76CC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B47AE6"/>
    <w:multiLevelType w:val="hybridMultilevel"/>
    <w:tmpl w:val="3A16EE22"/>
    <w:lvl w:ilvl="0" w:tplc="26CEFA48">
      <w:start w:val="1"/>
      <w:numFmt w:val="bullet"/>
      <w:lvlText w:val="-"/>
      <w:lvlJc w:val="left"/>
      <w:pPr>
        <w:ind w:left="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1C47B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ACED9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A6399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52C4F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2822A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BE10D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E6D3E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BAD9B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6700406"/>
    <w:multiLevelType w:val="hybridMultilevel"/>
    <w:tmpl w:val="F606F08E"/>
    <w:lvl w:ilvl="0" w:tplc="1592D95C">
      <w:start w:val="3"/>
      <w:numFmt w:val="decimal"/>
      <w:lvlText w:val="%1."/>
      <w:lvlJc w:val="left"/>
      <w:pPr>
        <w:ind w:left="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F14E39E">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FDECAA8">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B741AB2">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94A9D1C">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D7AADA8">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496AB30">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324451A">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BF62CB6">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1689410C"/>
    <w:multiLevelType w:val="hybridMultilevel"/>
    <w:tmpl w:val="68527814"/>
    <w:lvl w:ilvl="0" w:tplc="03FE9C44">
      <w:start w:val="1"/>
      <w:numFmt w:val="bullet"/>
      <w:lvlText w:val="-"/>
      <w:lvlJc w:val="left"/>
      <w:pPr>
        <w:ind w:left="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DA8834">
      <w:start w:val="1"/>
      <w:numFmt w:val="bullet"/>
      <w:lvlText w:val="o"/>
      <w:lvlJc w:val="left"/>
      <w:pPr>
        <w:ind w:left="1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66AE16">
      <w:start w:val="1"/>
      <w:numFmt w:val="bullet"/>
      <w:lvlText w:val="▪"/>
      <w:lvlJc w:val="left"/>
      <w:pPr>
        <w:ind w:left="2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34C64A">
      <w:start w:val="1"/>
      <w:numFmt w:val="bullet"/>
      <w:lvlText w:val="•"/>
      <w:lvlJc w:val="left"/>
      <w:pPr>
        <w:ind w:left="3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92D696">
      <w:start w:val="1"/>
      <w:numFmt w:val="bullet"/>
      <w:lvlText w:val="o"/>
      <w:lvlJc w:val="left"/>
      <w:pPr>
        <w:ind w:left="4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D0C9D0">
      <w:start w:val="1"/>
      <w:numFmt w:val="bullet"/>
      <w:lvlText w:val="▪"/>
      <w:lvlJc w:val="left"/>
      <w:pPr>
        <w:ind w:left="4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8AE2C6">
      <w:start w:val="1"/>
      <w:numFmt w:val="bullet"/>
      <w:lvlText w:val="•"/>
      <w:lvlJc w:val="left"/>
      <w:pPr>
        <w:ind w:left="5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B29882">
      <w:start w:val="1"/>
      <w:numFmt w:val="bullet"/>
      <w:lvlText w:val="o"/>
      <w:lvlJc w:val="left"/>
      <w:pPr>
        <w:ind w:left="6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28E666">
      <w:start w:val="1"/>
      <w:numFmt w:val="bullet"/>
      <w:lvlText w:val="▪"/>
      <w:lvlJc w:val="left"/>
      <w:pPr>
        <w:ind w:left="6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ED3115B"/>
    <w:multiLevelType w:val="hybridMultilevel"/>
    <w:tmpl w:val="EC307D36"/>
    <w:lvl w:ilvl="0" w:tplc="1472CB62">
      <w:start w:val="1"/>
      <w:numFmt w:val="bullet"/>
      <w:lvlText w:val="-"/>
      <w:lvlJc w:val="left"/>
      <w:pPr>
        <w:ind w:left="6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49E8002">
      <w:start w:val="1"/>
      <w:numFmt w:val="bullet"/>
      <w:lvlText w:val="o"/>
      <w:lvlJc w:val="left"/>
      <w:pPr>
        <w:ind w:left="18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B982F40">
      <w:start w:val="1"/>
      <w:numFmt w:val="bullet"/>
      <w:lvlText w:val="▪"/>
      <w:lvlJc w:val="left"/>
      <w:pPr>
        <w:ind w:left="25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FFA877F0">
      <w:start w:val="1"/>
      <w:numFmt w:val="bullet"/>
      <w:lvlText w:val="•"/>
      <w:lvlJc w:val="left"/>
      <w:pPr>
        <w:ind w:left="33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BDC84090">
      <w:start w:val="1"/>
      <w:numFmt w:val="bullet"/>
      <w:lvlText w:val="o"/>
      <w:lvlJc w:val="left"/>
      <w:pPr>
        <w:ind w:left="40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2C0C4B7C">
      <w:start w:val="1"/>
      <w:numFmt w:val="bullet"/>
      <w:lvlText w:val="▪"/>
      <w:lvlJc w:val="left"/>
      <w:pPr>
        <w:ind w:left="47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4965912">
      <w:start w:val="1"/>
      <w:numFmt w:val="bullet"/>
      <w:lvlText w:val="•"/>
      <w:lvlJc w:val="left"/>
      <w:pPr>
        <w:ind w:left="54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7DC8FD8">
      <w:start w:val="1"/>
      <w:numFmt w:val="bullet"/>
      <w:lvlText w:val="o"/>
      <w:lvlJc w:val="left"/>
      <w:pPr>
        <w:ind w:left="61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750300C">
      <w:start w:val="1"/>
      <w:numFmt w:val="bullet"/>
      <w:lvlText w:val="▪"/>
      <w:lvlJc w:val="left"/>
      <w:pPr>
        <w:ind w:left="69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5">
    <w:nsid w:val="321B7FE1"/>
    <w:multiLevelType w:val="hybridMultilevel"/>
    <w:tmpl w:val="53B00716"/>
    <w:lvl w:ilvl="0" w:tplc="3050E35E">
      <w:start w:val="1"/>
      <w:numFmt w:val="bullet"/>
      <w:lvlText w:val="-"/>
      <w:lvlJc w:val="left"/>
      <w:pPr>
        <w:ind w:left="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7A6CCE">
      <w:start w:val="1"/>
      <w:numFmt w:val="bullet"/>
      <w:lvlText w:val="o"/>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6C737C">
      <w:start w:val="1"/>
      <w:numFmt w:val="bullet"/>
      <w:lvlText w:val="▪"/>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36B83A">
      <w:start w:val="1"/>
      <w:numFmt w:val="bullet"/>
      <w:lvlText w:val="•"/>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A0235A">
      <w:start w:val="1"/>
      <w:numFmt w:val="bullet"/>
      <w:lvlText w:val="o"/>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9EB200">
      <w:start w:val="1"/>
      <w:numFmt w:val="bullet"/>
      <w:lvlText w:val="▪"/>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3E8718">
      <w:start w:val="1"/>
      <w:numFmt w:val="bullet"/>
      <w:lvlText w:val="•"/>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B62E52">
      <w:start w:val="1"/>
      <w:numFmt w:val="bullet"/>
      <w:lvlText w:val="o"/>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32590E">
      <w:start w:val="1"/>
      <w:numFmt w:val="bullet"/>
      <w:lvlText w:val="▪"/>
      <w:lvlJc w:val="left"/>
      <w:pPr>
        <w:ind w:left="6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B66533D"/>
    <w:multiLevelType w:val="hybridMultilevel"/>
    <w:tmpl w:val="FE686A08"/>
    <w:lvl w:ilvl="0" w:tplc="47F88A7A">
      <w:start w:val="1"/>
      <w:numFmt w:val="bullet"/>
      <w:lvlText w:val="-"/>
      <w:lvlJc w:val="left"/>
      <w:pPr>
        <w:ind w:left="79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E1B6AE9A">
      <w:start w:val="1"/>
      <w:numFmt w:val="bullet"/>
      <w:lvlText w:val="o"/>
      <w:lvlJc w:val="left"/>
      <w:pPr>
        <w:ind w:left="184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F934D0B8">
      <w:start w:val="1"/>
      <w:numFmt w:val="bullet"/>
      <w:lvlText w:val="▪"/>
      <w:lvlJc w:val="left"/>
      <w:pPr>
        <w:ind w:left="256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BF7803D0">
      <w:start w:val="1"/>
      <w:numFmt w:val="bullet"/>
      <w:lvlText w:val="•"/>
      <w:lvlJc w:val="left"/>
      <w:pPr>
        <w:ind w:left="328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BEA7AA8">
      <w:start w:val="1"/>
      <w:numFmt w:val="bullet"/>
      <w:lvlText w:val="o"/>
      <w:lvlJc w:val="left"/>
      <w:pPr>
        <w:ind w:left="400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49CDF7A">
      <w:start w:val="1"/>
      <w:numFmt w:val="bullet"/>
      <w:lvlText w:val="▪"/>
      <w:lvlJc w:val="left"/>
      <w:pPr>
        <w:ind w:left="472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E7122142">
      <w:start w:val="1"/>
      <w:numFmt w:val="bullet"/>
      <w:lvlText w:val="•"/>
      <w:lvlJc w:val="left"/>
      <w:pPr>
        <w:ind w:left="544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55BC652A">
      <w:start w:val="1"/>
      <w:numFmt w:val="bullet"/>
      <w:lvlText w:val="o"/>
      <w:lvlJc w:val="left"/>
      <w:pPr>
        <w:ind w:left="616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52A276E">
      <w:start w:val="1"/>
      <w:numFmt w:val="bullet"/>
      <w:lvlText w:val="▪"/>
      <w:lvlJc w:val="left"/>
      <w:pPr>
        <w:ind w:left="688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7">
    <w:nsid w:val="5B201402"/>
    <w:multiLevelType w:val="hybridMultilevel"/>
    <w:tmpl w:val="6D8E5AE8"/>
    <w:lvl w:ilvl="0" w:tplc="F35E0650">
      <w:start w:val="4"/>
      <w:numFmt w:val="decimal"/>
      <w:lvlText w:val="%1."/>
      <w:lvlJc w:val="left"/>
      <w:pPr>
        <w:ind w:left="13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192F91A">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F78C73C">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A42939A">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17492B8">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6444868">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B4A3410">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504A6CE">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79EDF9C">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nsid w:val="656E02E7"/>
    <w:multiLevelType w:val="hybridMultilevel"/>
    <w:tmpl w:val="0F1864D8"/>
    <w:lvl w:ilvl="0" w:tplc="4AE467AA">
      <w:start w:val="1"/>
      <w:numFmt w:val="bullet"/>
      <w:lvlText w:val="-"/>
      <w:lvlJc w:val="left"/>
      <w:pPr>
        <w:ind w:left="6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732869A4">
      <w:start w:val="1"/>
      <w:numFmt w:val="bullet"/>
      <w:lvlText w:val="o"/>
      <w:lvlJc w:val="left"/>
      <w:pPr>
        <w:ind w:left="186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EB25778">
      <w:start w:val="1"/>
      <w:numFmt w:val="bullet"/>
      <w:lvlText w:val="▪"/>
      <w:lvlJc w:val="left"/>
      <w:pPr>
        <w:ind w:left="258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F8021F4E">
      <w:start w:val="1"/>
      <w:numFmt w:val="bullet"/>
      <w:lvlText w:val="•"/>
      <w:lvlJc w:val="left"/>
      <w:pPr>
        <w:ind w:left="330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6AC7F16">
      <w:start w:val="1"/>
      <w:numFmt w:val="bullet"/>
      <w:lvlText w:val="o"/>
      <w:lvlJc w:val="left"/>
      <w:pPr>
        <w:ind w:left="402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F65494BE">
      <w:start w:val="1"/>
      <w:numFmt w:val="bullet"/>
      <w:lvlText w:val="▪"/>
      <w:lvlJc w:val="left"/>
      <w:pPr>
        <w:ind w:left="474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C08B2BE">
      <w:start w:val="1"/>
      <w:numFmt w:val="bullet"/>
      <w:lvlText w:val="•"/>
      <w:lvlJc w:val="left"/>
      <w:pPr>
        <w:ind w:left="546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FC6D648">
      <w:start w:val="1"/>
      <w:numFmt w:val="bullet"/>
      <w:lvlText w:val="o"/>
      <w:lvlJc w:val="left"/>
      <w:pPr>
        <w:ind w:left="618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A96D824">
      <w:start w:val="1"/>
      <w:numFmt w:val="bullet"/>
      <w:lvlText w:val="▪"/>
      <w:lvlJc w:val="left"/>
      <w:pPr>
        <w:ind w:left="690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9">
    <w:nsid w:val="6F3924A7"/>
    <w:multiLevelType w:val="multilevel"/>
    <w:tmpl w:val="C2D865D4"/>
    <w:lvl w:ilvl="0">
      <w:start w:val="5"/>
      <w:numFmt w:val="decimal"/>
      <w:lvlText w:val="%1."/>
      <w:lvlJc w:val="left"/>
      <w:pPr>
        <w:ind w:left="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6"/>
  </w:num>
  <w:num w:numId="4">
    <w:abstractNumId w:val="3"/>
  </w:num>
  <w:num w:numId="5">
    <w:abstractNumId w:val="5"/>
  </w:num>
  <w:num w:numId="6">
    <w:abstractNumId w:val="8"/>
  </w:num>
  <w:num w:numId="7">
    <w:abstractNumId w:val="4"/>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47"/>
    <w:rsid w:val="00111747"/>
    <w:rsid w:val="001573B2"/>
    <w:rsid w:val="00364E31"/>
    <w:rsid w:val="0055328A"/>
    <w:rsid w:val="005679D7"/>
    <w:rsid w:val="007237C2"/>
    <w:rsid w:val="007D12A4"/>
    <w:rsid w:val="00806A4C"/>
    <w:rsid w:val="00833741"/>
    <w:rsid w:val="00880E71"/>
    <w:rsid w:val="00940A8F"/>
    <w:rsid w:val="00975656"/>
    <w:rsid w:val="00981D62"/>
    <w:rsid w:val="009E7F97"/>
    <w:rsid w:val="00B62800"/>
    <w:rsid w:val="00C54E0C"/>
    <w:rsid w:val="00DA686A"/>
    <w:rsid w:val="00E87880"/>
    <w:rsid w:val="00EB7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E263F-A1C4-4785-93B1-4856A3DD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7" w:line="248" w:lineRule="auto"/>
      <w:ind w:left="866"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18"/>
      <w:ind w:left="6"/>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2" w:line="271" w:lineRule="auto"/>
      <w:ind w:left="564"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0"/>
      <w:ind w:left="876" w:hanging="10"/>
      <w:jc w:val="center"/>
      <w:outlineLvl w:val="2"/>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2"/>
    </w:rPr>
  </w:style>
  <w:style w:type="paragraph" w:customStyle="1" w:styleId="footnotedescription">
    <w:name w:val="footnote description"/>
    <w:next w:val="a"/>
    <w:link w:val="footnotedescriptionChar"/>
    <w:hidden/>
    <w:pPr>
      <w:spacing w:after="0"/>
      <w:ind w:left="8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30">
    <w:name w:val="Заголовок 3 Знак"/>
    <w:link w:val="3"/>
    <w:rPr>
      <w:rFonts w:ascii="Times New Roman" w:eastAsia="Times New Roman" w:hAnsi="Times New Roman" w:cs="Times New Roman"/>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7237C2"/>
    <w:pPr>
      <w:spacing w:after="0" w:line="240" w:lineRule="auto"/>
      <w:ind w:left="866" w:firstLine="710"/>
      <w:jc w:val="both"/>
    </w:pPr>
    <w:rPr>
      <w:rFonts w:ascii="Times New Roman" w:eastAsia="Times New Roman" w:hAnsi="Times New Roman" w:cs="Times New Roman"/>
      <w:color w:val="000000"/>
      <w:sz w:val="28"/>
    </w:rPr>
  </w:style>
  <w:style w:type="paragraph" w:styleId="a4">
    <w:name w:val="Balloon Text"/>
    <w:basedOn w:val="a"/>
    <w:link w:val="a5"/>
    <w:uiPriority w:val="99"/>
    <w:semiHidden/>
    <w:unhideWhenUsed/>
    <w:rsid w:val="008337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374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57F357DCB38D7B8D792D8EC679DEC7A98CA8885D427BFD2D671B4063F7C7FEF4224l8P1K" TargetMode="External"/><Relationship Id="rId13" Type="http://schemas.openxmlformats.org/officeDocument/2006/relationships/hyperlink" Target="garantf1://12044695.10442/" TargetMode="External"/><Relationship Id="rId18" Type="http://schemas.openxmlformats.org/officeDocument/2006/relationships/hyperlink" Target="consultantplus://offline/ref=E6C57A8B7242874D6C0BA39382995647B7C34D5635E477D3867A4448513F2F23C37AB9CA9B4C4C09k5a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4695.10442/" TargetMode="External"/><Relationship Id="rId17" Type="http://schemas.openxmlformats.org/officeDocument/2006/relationships/hyperlink" Target="consultantplus://offline/ref=E6C57A8B7242874D6C0BA39382995647B7C34D5635E477D3867A4448513F2F23C37AB9CA9B4C4C09k5a5G" TargetMode="External"/><Relationship Id="rId2" Type="http://schemas.openxmlformats.org/officeDocument/2006/relationships/numbering" Target="numbering.xml"/><Relationship Id="rId16" Type="http://schemas.openxmlformats.org/officeDocument/2006/relationships/hyperlink" Target="garantf1://12044695.104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4695.10442/" TargetMode="External"/><Relationship Id="rId5" Type="http://schemas.openxmlformats.org/officeDocument/2006/relationships/webSettings" Target="webSettings.xml"/><Relationship Id="rId15" Type="http://schemas.openxmlformats.org/officeDocument/2006/relationships/hyperlink" Target="garantf1://12044695.10442/" TargetMode="External"/><Relationship Id="rId10" Type="http://schemas.openxmlformats.org/officeDocument/2006/relationships/hyperlink" Target="consultantplus://offline/ref=49A57F357DCB38D7B8D792D8EC679DEC7A98CA8885D427BFD2D671B4063F7C7FEF4224l8P1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9A57F357DCB38D7B8D792D8EC679DEC7A98CA8885D427BFD2D671B4063F7C7FEF4224l8P1K" TargetMode="External"/><Relationship Id="rId14" Type="http://schemas.openxmlformats.org/officeDocument/2006/relationships/hyperlink" Target="garantf1://12044695.10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CC715-C99B-42F8-A793-A96DC444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11356</Words>
  <Characters>64731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cp:lastModifiedBy>user</cp:lastModifiedBy>
  <cp:revision>8</cp:revision>
  <cp:lastPrinted>2019-02-04T07:42:00Z</cp:lastPrinted>
  <dcterms:created xsi:type="dcterms:W3CDTF">2019-01-16T08:50:00Z</dcterms:created>
  <dcterms:modified xsi:type="dcterms:W3CDTF">2019-02-04T07:50:00Z</dcterms:modified>
</cp:coreProperties>
</file>