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9A" w:rsidRPr="00842239" w:rsidRDefault="0060219A" w:rsidP="0060219A">
      <w:pPr>
        <w:jc w:val="center"/>
      </w:pPr>
      <w:r w:rsidRPr="00842239">
        <w:rPr>
          <w:b/>
        </w:rPr>
        <w:t>АДМИНИСТРАЦИЯ ВИХАРЕВСКОГО СЕЛЬСКОГО ПОСЕЛЕНИЯ</w:t>
      </w:r>
    </w:p>
    <w:p w:rsidR="0060219A" w:rsidRPr="00842239" w:rsidRDefault="0060219A" w:rsidP="0060219A">
      <w:pPr>
        <w:jc w:val="center"/>
        <w:rPr>
          <w:b/>
        </w:rPr>
      </w:pPr>
      <w:r w:rsidRPr="00842239">
        <w:rPr>
          <w:b/>
        </w:rPr>
        <w:t>КИЛЬМЕЗСКОГО РАЙОНА КИРОВСКОЙ ОБЛАСТИ</w:t>
      </w:r>
    </w:p>
    <w:p w:rsidR="0060219A" w:rsidRPr="00842239" w:rsidRDefault="0060219A" w:rsidP="0060219A">
      <w:pPr>
        <w:tabs>
          <w:tab w:val="center" w:pos="4677"/>
          <w:tab w:val="left" w:pos="7031"/>
        </w:tabs>
        <w:spacing w:before="360" w:after="360" w:line="360" w:lineRule="exact"/>
        <w:rPr>
          <w:b/>
          <w:spacing w:val="56"/>
        </w:rPr>
      </w:pPr>
      <w:r w:rsidRPr="00842239">
        <w:rPr>
          <w:b/>
          <w:spacing w:val="56"/>
        </w:rPr>
        <w:tab/>
        <w:t>ПОСТАНОВЛЕНИЕ</w:t>
      </w:r>
      <w:r w:rsidRPr="00842239">
        <w:rPr>
          <w:b/>
          <w:spacing w:val="56"/>
        </w:rPr>
        <w:tab/>
      </w:r>
    </w:p>
    <w:p w:rsidR="0060219A" w:rsidRPr="00842239" w:rsidRDefault="00A23F6E" w:rsidP="0060219A">
      <w:r>
        <w:t>03</w:t>
      </w:r>
      <w:r w:rsidR="00FE4209">
        <w:t>.09</w:t>
      </w:r>
      <w:r w:rsidR="0060219A" w:rsidRPr="00842239">
        <w:t xml:space="preserve">.2018                                                                                                 № </w:t>
      </w:r>
      <w:r>
        <w:t>53</w:t>
      </w:r>
      <w:r w:rsidR="0060219A" w:rsidRPr="00842239">
        <w:t xml:space="preserve">                                   </w:t>
      </w:r>
    </w:p>
    <w:p w:rsidR="0060219A" w:rsidRPr="00842239" w:rsidRDefault="0060219A" w:rsidP="0060219A">
      <w:pPr>
        <w:jc w:val="center"/>
      </w:pPr>
      <w:r w:rsidRPr="00842239">
        <w:t>д.Вихарево</w:t>
      </w:r>
    </w:p>
    <w:p w:rsidR="0060219A" w:rsidRPr="00842239" w:rsidRDefault="0060219A" w:rsidP="0060219A">
      <w:pPr>
        <w:spacing w:before="480" w:after="480"/>
        <w:ind w:right="1416"/>
        <w:jc w:val="center"/>
        <w:rPr>
          <w:b/>
        </w:rPr>
      </w:pPr>
      <w:r w:rsidRPr="00842239">
        <w:rPr>
          <w:b/>
        </w:rPr>
        <w:t xml:space="preserve">О внесении изменений и дополнений в административный регламент     по предоставлению муниципальной услуги «Предоставление разрешения на отклонение от предельных размеров разрешенного строительства, реконструкции объектов капитального строительства на  территории муниципального образования» </w:t>
      </w:r>
      <w:r w:rsidRPr="00842239">
        <w:rPr>
          <w:rStyle w:val="FontStyle12"/>
          <w:b/>
          <w:sz w:val="24"/>
          <w:szCs w:val="24"/>
        </w:rPr>
        <w:t>, утвержденный постановлением администрации Вихаревского сельско</w:t>
      </w:r>
      <w:r w:rsidR="002B2755">
        <w:rPr>
          <w:rStyle w:val="FontStyle12"/>
          <w:b/>
          <w:sz w:val="24"/>
          <w:szCs w:val="24"/>
        </w:rPr>
        <w:t xml:space="preserve">го поселения от 28.09.2015г №45 </w:t>
      </w:r>
      <w:r w:rsidRPr="00842239">
        <w:rPr>
          <w:rStyle w:val="FontStyle12"/>
          <w:b/>
          <w:sz w:val="24"/>
          <w:szCs w:val="24"/>
        </w:rPr>
        <w:t xml:space="preserve"> с изменениями от 28.12.2015г №67, от 16.02.2016г  №13, от18.04.2018г № 18, от 26.07.2018    № 43</w:t>
      </w:r>
    </w:p>
    <w:p w:rsidR="0060219A" w:rsidRPr="00842239" w:rsidRDefault="0060219A" w:rsidP="0060219A">
      <w:pPr>
        <w:pStyle w:val="a3"/>
        <w:ind w:firstLine="708"/>
        <w:rPr>
          <w:rStyle w:val="FontStyle12"/>
          <w:sz w:val="24"/>
          <w:szCs w:val="24"/>
        </w:rPr>
      </w:pPr>
      <w:r w:rsidRPr="00842239">
        <w:rPr>
          <w:rStyle w:val="FontStyle12"/>
          <w:sz w:val="24"/>
          <w:szCs w:val="24"/>
        </w:rPr>
        <w:t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Вихаревское сельское поселение, администрация Вихаревского сельского поселения ПОСТАНОВЛЯЕТ:</w:t>
      </w:r>
    </w:p>
    <w:p w:rsidR="0060219A" w:rsidRPr="00842239" w:rsidRDefault="0060219A" w:rsidP="0060219A">
      <w:pPr>
        <w:pStyle w:val="a3"/>
        <w:rPr>
          <w:sz w:val="24"/>
          <w:szCs w:val="24"/>
        </w:rPr>
      </w:pPr>
      <w:r w:rsidRPr="00842239">
        <w:rPr>
          <w:rStyle w:val="FontStyle12"/>
          <w:sz w:val="24"/>
          <w:szCs w:val="24"/>
        </w:rPr>
        <w:t xml:space="preserve">       1.Внести изменения и дополнения в административный регламент </w:t>
      </w:r>
      <w:r w:rsidRPr="00842239">
        <w:rPr>
          <w:sz w:val="24"/>
          <w:szCs w:val="24"/>
        </w:rPr>
        <w:t xml:space="preserve">по предоставлению </w:t>
      </w:r>
      <w:r w:rsidRPr="00842239">
        <w:rPr>
          <w:rStyle w:val="FontStyle12"/>
          <w:sz w:val="24"/>
          <w:szCs w:val="24"/>
        </w:rPr>
        <w:t xml:space="preserve">муниципальной услуги </w:t>
      </w:r>
      <w:r w:rsidRPr="00842239">
        <w:rPr>
          <w:sz w:val="24"/>
          <w:szCs w:val="24"/>
        </w:rPr>
        <w:t>«Предоставление разрешения на отклонение от предельных размеров разрешенного строительства, реконструкции объектов капитального строительства на  территории м</w:t>
      </w:r>
      <w:r w:rsidR="002B2755">
        <w:rPr>
          <w:sz w:val="24"/>
          <w:szCs w:val="24"/>
        </w:rPr>
        <w:t>униципального образования» ( да</w:t>
      </w:r>
      <w:r w:rsidRPr="00842239">
        <w:rPr>
          <w:sz w:val="24"/>
          <w:szCs w:val="24"/>
        </w:rPr>
        <w:t xml:space="preserve">лее – Регламент) </w:t>
      </w:r>
      <w:r w:rsidRPr="00842239">
        <w:rPr>
          <w:rStyle w:val="FontStyle12"/>
          <w:sz w:val="24"/>
          <w:szCs w:val="24"/>
        </w:rPr>
        <w:t>, утвержденный постановлением администрации Вихаревского сельског</w:t>
      </w:r>
      <w:r w:rsidR="002B2755">
        <w:rPr>
          <w:rStyle w:val="FontStyle12"/>
          <w:sz w:val="24"/>
          <w:szCs w:val="24"/>
        </w:rPr>
        <w:t xml:space="preserve">о поселения от 28.09.2015г № 45 </w:t>
      </w:r>
      <w:bookmarkStart w:id="0" w:name="_GoBack"/>
      <w:bookmarkEnd w:id="0"/>
      <w:r w:rsidRPr="00842239">
        <w:rPr>
          <w:rStyle w:val="FontStyle12"/>
          <w:sz w:val="24"/>
          <w:szCs w:val="24"/>
        </w:rPr>
        <w:t xml:space="preserve"> с изменениями от 28.12.2015г №67, от 16.02.2016г № 13, от 18.04.2018 № 18, от 26.07.2018 № 43</w:t>
      </w:r>
    </w:p>
    <w:p w:rsidR="001E493A" w:rsidRPr="00842239" w:rsidRDefault="008B3A76" w:rsidP="008B3A76">
      <w:pPr>
        <w:autoSpaceDE w:val="0"/>
        <w:autoSpaceDN w:val="0"/>
        <w:adjustRightInd w:val="0"/>
        <w:jc w:val="both"/>
      </w:pPr>
      <w:r w:rsidRPr="00842239">
        <w:t xml:space="preserve">        </w:t>
      </w:r>
      <w:r w:rsidR="0060219A" w:rsidRPr="00842239">
        <w:t xml:space="preserve"> 1.1.</w:t>
      </w:r>
      <w:r w:rsidR="00991387">
        <w:t xml:space="preserve"> Подпункт</w:t>
      </w:r>
      <w:r w:rsidR="000A4B22" w:rsidRPr="00842239">
        <w:t xml:space="preserve"> 1.3.2 пункта 1.3 раздела 1</w:t>
      </w:r>
      <w:r w:rsidR="00C33D2E" w:rsidRPr="00842239">
        <w:t xml:space="preserve"> Регламента </w:t>
      </w:r>
      <w:r w:rsidR="00991387">
        <w:t>изложить в новой редакции</w:t>
      </w:r>
      <w:r w:rsidR="000A4B22" w:rsidRPr="00842239">
        <w:t xml:space="preserve">: </w:t>
      </w:r>
      <w:r w:rsidR="001E493A" w:rsidRPr="00842239">
        <w:t xml:space="preserve"> «Порядок, форма, место размещения и способы получения справочной информации:</w:t>
      </w:r>
    </w:p>
    <w:p w:rsidR="001E493A" w:rsidRPr="00842239" w:rsidRDefault="001E493A" w:rsidP="001E493A">
      <w:pPr>
        <w:autoSpaceDE w:val="0"/>
        <w:autoSpaceDN w:val="0"/>
        <w:adjustRightInd w:val="0"/>
      </w:pPr>
      <w:r w:rsidRPr="00842239">
        <w:t>К справочной информации относится:</w:t>
      </w:r>
    </w:p>
    <w:p w:rsidR="001E493A" w:rsidRPr="00842239" w:rsidRDefault="001E493A" w:rsidP="008B3A76">
      <w:pPr>
        <w:autoSpaceDE w:val="0"/>
        <w:autoSpaceDN w:val="0"/>
        <w:adjustRightInd w:val="0"/>
        <w:jc w:val="both"/>
      </w:pPr>
      <w:r w:rsidRPr="00842239">
        <w:t>место нахождения и графики работы администрации Вихаревского 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 предоставления государственных и муниципальных услуг;</w:t>
      </w:r>
    </w:p>
    <w:p w:rsidR="000A4B22" w:rsidRPr="00842239" w:rsidRDefault="000A4B22" w:rsidP="008B3A76">
      <w:pPr>
        <w:autoSpaceDE w:val="0"/>
        <w:autoSpaceDN w:val="0"/>
        <w:adjustRightInd w:val="0"/>
        <w:jc w:val="both"/>
      </w:pPr>
      <w:r w:rsidRPr="00842239">
        <w:t>справочные телефоны структурных подразде</w:t>
      </w:r>
      <w:r w:rsidR="00C33D2E" w:rsidRPr="00842239">
        <w:t>лений админи</w:t>
      </w:r>
      <w:r w:rsidR="001E493A" w:rsidRPr="00842239">
        <w:t>страции Вихаревского сельского поселения</w:t>
      </w:r>
      <w:r w:rsidRPr="00842239">
        <w:t>, организаций, участвующих в предоставлении го</w:t>
      </w:r>
      <w:r w:rsidR="001E493A" w:rsidRPr="00842239">
        <w:t>сударственной услуги</w:t>
      </w:r>
      <w:r w:rsidRPr="00842239">
        <w:t>;</w:t>
      </w:r>
    </w:p>
    <w:p w:rsidR="000A4B22" w:rsidRPr="00842239" w:rsidRDefault="000A4B22" w:rsidP="008B3A76">
      <w:pPr>
        <w:autoSpaceDE w:val="0"/>
        <w:autoSpaceDN w:val="0"/>
        <w:adjustRightInd w:val="0"/>
        <w:jc w:val="both"/>
      </w:pPr>
      <w:r w:rsidRPr="00842239">
        <w:t>адреса официального сайта, а также электронной почты и (или) формы обратной связи а</w:t>
      </w:r>
      <w:r w:rsidR="001E493A" w:rsidRPr="00842239">
        <w:t>дминистрации Вихаревского сельского поселения</w:t>
      </w:r>
      <w:r w:rsidRPr="00842239">
        <w:t>, в сети «Интернет».</w:t>
      </w:r>
    </w:p>
    <w:p w:rsidR="000A4B22" w:rsidRPr="00842239" w:rsidRDefault="000A4B22" w:rsidP="008B3A76">
      <w:pPr>
        <w:autoSpaceDE w:val="0"/>
        <w:autoSpaceDN w:val="0"/>
        <w:adjustRightInd w:val="0"/>
      </w:pPr>
      <w:r w:rsidRPr="00842239">
        <w:t>Справочная информация размещена:</w:t>
      </w:r>
    </w:p>
    <w:p w:rsidR="000A4B22" w:rsidRPr="00842239" w:rsidRDefault="000A4B22" w:rsidP="000A4B22">
      <w:pPr>
        <w:tabs>
          <w:tab w:val="left" w:pos="9072"/>
        </w:tabs>
        <w:jc w:val="both"/>
        <w:rPr>
          <w:bCs/>
        </w:rPr>
      </w:pPr>
      <w:r w:rsidRPr="00842239">
        <w:rPr>
          <w:bCs/>
        </w:rPr>
        <w:t>на официальном сай</w:t>
      </w:r>
      <w:r w:rsidR="00C33D2E" w:rsidRPr="00842239">
        <w:rPr>
          <w:bCs/>
        </w:rPr>
        <w:t xml:space="preserve">те администрации  Вихаревского  сельского </w:t>
      </w:r>
      <w:r w:rsidRPr="00842239">
        <w:rPr>
          <w:bCs/>
        </w:rPr>
        <w:t>поселения;</w:t>
      </w:r>
    </w:p>
    <w:p w:rsidR="000A4B22" w:rsidRPr="00842239" w:rsidRDefault="000A4B22" w:rsidP="000A4B22">
      <w:pPr>
        <w:tabs>
          <w:tab w:val="left" w:pos="9072"/>
        </w:tabs>
        <w:jc w:val="both"/>
        <w:rPr>
          <w:bCs/>
        </w:rPr>
      </w:pPr>
      <w:r w:rsidRPr="00842239">
        <w:rPr>
          <w:bCs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0A4B22" w:rsidRPr="00842239" w:rsidRDefault="000A4B22" w:rsidP="000A4B22">
      <w:pPr>
        <w:tabs>
          <w:tab w:val="left" w:pos="9072"/>
        </w:tabs>
        <w:jc w:val="both"/>
        <w:rPr>
          <w:bCs/>
        </w:rPr>
      </w:pPr>
      <w:r w:rsidRPr="00842239">
        <w:rPr>
          <w:bCs/>
        </w:rPr>
        <w:t xml:space="preserve">на Едином портале </w:t>
      </w:r>
      <w:r w:rsidRPr="00842239">
        <w:t>государственных и муниципальных услуг (функций)</w:t>
      </w:r>
      <w:r w:rsidRPr="00842239">
        <w:rPr>
          <w:bCs/>
        </w:rPr>
        <w:t>;</w:t>
      </w:r>
    </w:p>
    <w:p w:rsidR="000A4B22" w:rsidRPr="00842239" w:rsidRDefault="000A4B22" w:rsidP="000A4B22">
      <w:pPr>
        <w:tabs>
          <w:tab w:val="left" w:pos="9072"/>
        </w:tabs>
        <w:jc w:val="both"/>
        <w:rPr>
          <w:bCs/>
        </w:rPr>
      </w:pPr>
      <w:r w:rsidRPr="00842239">
        <w:rPr>
          <w:bCs/>
        </w:rPr>
        <w:t xml:space="preserve">на </w:t>
      </w:r>
      <w:r w:rsidRPr="00842239">
        <w:t>Портале Кировской области</w:t>
      </w:r>
      <w:r w:rsidRPr="00842239">
        <w:rPr>
          <w:bCs/>
        </w:rPr>
        <w:t>.</w:t>
      </w:r>
    </w:p>
    <w:p w:rsidR="000A4B22" w:rsidRPr="00842239" w:rsidRDefault="000A4B22" w:rsidP="000A4B22">
      <w:pPr>
        <w:tabs>
          <w:tab w:val="left" w:pos="9072"/>
        </w:tabs>
        <w:jc w:val="both"/>
        <w:rPr>
          <w:bCs/>
        </w:rPr>
      </w:pPr>
      <w:r w:rsidRPr="00842239">
        <w:rPr>
          <w:bCs/>
        </w:rPr>
        <w:t>Также справочную информацию можно получить:</w:t>
      </w:r>
    </w:p>
    <w:p w:rsidR="000A4B22" w:rsidRPr="00842239" w:rsidRDefault="000A4B22" w:rsidP="000A4B22">
      <w:pPr>
        <w:tabs>
          <w:tab w:val="left" w:pos="9072"/>
        </w:tabs>
        <w:jc w:val="both"/>
      </w:pPr>
      <w:r w:rsidRPr="00842239">
        <w:t>при обращении в письменной форме, в форме электронного документа;</w:t>
      </w:r>
    </w:p>
    <w:p w:rsidR="000A4B22" w:rsidRPr="00842239" w:rsidRDefault="000A4B22" w:rsidP="000A4B22">
      <w:pPr>
        <w:tabs>
          <w:tab w:val="left" w:pos="9072"/>
        </w:tabs>
        <w:jc w:val="both"/>
        <w:rPr>
          <w:bCs/>
        </w:rPr>
      </w:pPr>
      <w:r w:rsidRPr="00842239">
        <w:rPr>
          <w:bCs/>
        </w:rPr>
        <w:t>по телефону</w:t>
      </w:r>
      <w:r w:rsidR="00BA4427">
        <w:rPr>
          <w:bCs/>
        </w:rPr>
        <w:t>»</w:t>
      </w:r>
      <w:r w:rsidRPr="00842239">
        <w:rPr>
          <w:bCs/>
        </w:rPr>
        <w:t>.</w:t>
      </w:r>
    </w:p>
    <w:p w:rsidR="001E493A" w:rsidRPr="00842239" w:rsidRDefault="00991387" w:rsidP="001E493A">
      <w:pPr>
        <w:tabs>
          <w:tab w:val="left" w:pos="9354"/>
        </w:tabs>
        <w:spacing w:line="360" w:lineRule="auto"/>
        <w:ind w:firstLine="709"/>
        <w:jc w:val="both"/>
      </w:pPr>
      <w:r>
        <w:lastRenderedPageBreak/>
        <w:t>1.2  П</w:t>
      </w:r>
      <w:r w:rsidR="00E242D6">
        <w:t>ункт 2.3</w:t>
      </w:r>
      <w:r w:rsidR="00D56641" w:rsidRPr="00842239">
        <w:t xml:space="preserve"> раздела 2 Регламента</w:t>
      </w:r>
      <w:r w:rsidR="00BA4427">
        <w:t xml:space="preserve"> изложить в новой редакции:</w:t>
      </w:r>
      <w:r w:rsidR="00441BA6" w:rsidRPr="00842239">
        <w:t xml:space="preserve"> </w:t>
      </w:r>
      <w:r w:rsidR="00C33D2E" w:rsidRPr="00842239">
        <w:t xml:space="preserve">  </w:t>
      </w:r>
    </w:p>
    <w:p w:rsidR="00D56641" w:rsidRPr="00842239" w:rsidRDefault="00441BA6" w:rsidP="00441BA6">
      <w:pPr>
        <w:widowControl w:val="0"/>
        <w:autoSpaceDE w:val="0"/>
        <w:autoSpaceDN w:val="0"/>
        <w:adjustRightInd w:val="0"/>
      </w:pPr>
      <w:r w:rsidRPr="00842239">
        <w:t>«</w:t>
      </w:r>
      <w:r w:rsidR="00D56641" w:rsidRPr="00842239">
        <w:t xml:space="preserve"> Перечень нормативных правовых актов, </w:t>
      </w:r>
      <w:r w:rsidR="003D3EC3" w:rsidRPr="00842239">
        <w:t xml:space="preserve"> </w:t>
      </w:r>
      <w:r w:rsidR="00D56641" w:rsidRPr="00842239">
        <w:t>регулирующих предоставление муниципальной услуги размещены:</w:t>
      </w:r>
    </w:p>
    <w:p w:rsidR="00D56641" w:rsidRPr="00842239" w:rsidRDefault="00441BA6" w:rsidP="003D3EC3">
      <w:pPr>
        <w:widowControl w:val="0"/>
        <w:autoSpaceDE w:val="0"/>
        <w:autoSpaceDN w:val="0"/>
        <w:adjustRightInd w:val="0"/>
      </w:pPr>
      <w:r w:rsidRPr="00842239">
        <w:t>на сайте администрации Вихаревского сельского поселения</w:t>
      </w:r>
    </w:p>
    <w:p w:rsidR="00D56641" w:rsidRPr="00842239" w:rsidRDefault="00D56641" w:rsidP="003D3EC3">
      <w:pPr>
        <w:widowControl w:val="0"/>
        <w:autoSpaceDE w:val="0"/>
        <w:autoSpaceDN w:val="0"/>
        <w:adjustRightInd w:val="0"/>
      </w:pPr>
      <w:r w:rsidRPr="00842239">
        <w:t>в федеральном реестре;</w:t>
      </w:r>
    </w:p>
    <w:p w:rsidR="00D56641" w:rsidRPr="00842239" w:rsidRDefault="00D56641" w:rsidP="003D3EC3">
      <w:pPr>
        <w:widowControl w:val="0"/>
        <w:autoSpaceDE w:val="0"/>
        <w:autoSpaceDN w:val="0"/>
        <w:adjustRightInd w:val="0"/>
      </w:pPr>
      <w:r w:rsidRPr="00842239">
        <w:t>в Едином портале государственных и муниципальных услуг (функций).</w:t>
      </w:r>
      <w:r w:rsidR="00441BA6" w:rsidRPr="00842239">
        <w:t>»</w:t>
      </w:r>
    </w:p>
    <w:p w:rsidR="00441BA6" w:rsidRPr="00842239" w:rsidRDefault="003D3EC3" w:rsidP="00441BA6">
      <w:pPr>
        <w:autoSpaceDE w:val="0"/>
        <w:autoSpaceDN w:val="0"/>
        <w:adjustRightInd w:val="0"/>
      </w:pPr>
      <w:r w:rsidRPr="00842239">
        <w:t xml:space="preserve">           </w:t>
      </w:r>
      <w:r w:rsidR="00441BA6" w:rsidRPr="00842239">
        <w:t>1.3. Подпункт  5.3.1. пункт 5.3 раздела</w:t>
      </w:r>
      <w:r w:rsidR="00C33D2E" w:rsidRPr="00842239">
        <w:t xml:space="preserve"> </w:t>
      </w:r>
      <w:r w:rsidR="00441BA6" w:rsidRPr="00842239">
        <w:t>5 Регламента дополнить абзацем следующего содержания: «Информацию о порядке подачи и рассмотрения жалобы можно получить:</w:t>
      </w:r>
    </w:p>
    <w:p w:rsidR="00441BA6" w:rsidRPr="00842239" w:rsidRDefault="00441BA6" w:rsidP="003D3EC3">
      <w:r w:rsidRPr="00842239"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441BA6" w:rsidRPr="00842239" w:rsidRDefault="00441BA6" w:rsidP="003D3EC3">
      <w:r w:rsidRPr="00842239">
        <w:t>на Едином портале государственных и муниципальных услуг (функций);</w:t>
      </w:r>
    </w:p>
    <w:p w:rsidR="00441BA6" w:rsidRPr="00842239" w:rsidRDefault="00441BA6" w:rsidP="003D3EC3">
      <w:r w:rsidRPr="00842239">
        <w:t>на Портале Кировской области;</w:t>
      </w:r>
    </w:p>
    <w:p w:rsidR="00441BA6" w:rsidRPr="00842239" w:rsidRDefault="00441BA6" w:rsidP="003D3EC3">
      <w:r w:rsidRPr="00842239">
        <w:t>на информационных стендах в местах предоставления муниципальной услуги;</w:t>
      </w:r>
    </w:p>
    <w:p w:rsidR="00441BA6" w:rsidRPr="00842239" w:rsidRDefault="00441BA6" w:rsidP="003D3EC3">
      <w:pPr>
        <w:pStyle w:val="punct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42239">
        <w:rPr>
          <w:sz w:val="24"/>
          <w:szCs w:val="24"/>
        </w:rPr>
        <w:t xml:space="preserve">при личном обращении заявителя в администрацию </w:t>
      </w:r>
      <w:r w:rsidR="00A07A87" w:rsidRPr="00842239">
        <w:rPr>
          <w:sz w:val="24"/>
          <w:szCs w:val="24"/>
        </w:rPr>
        <w:t xml:space="preserve">Вихаревского сельского  </w:t>
      </w:r>
      <w:r w:rsidRPr="00842239">
        <w:rPr>
          <w:sz w:val="24"/>
          <w:szCs w:val="24"/>
        </w:rPr>
        <w:t>поселения или многофункциональный центр;</w:t>
      </w:r>
    </w:p>
    <w:p w:rsidR="00441BA6" w:rsidRPr="00842239" w:rsidRDefault="00441BA6" w:rsidP="00FE4209">
      <w:pPr>
        <w:pStyle w:val="punct"/>
        <w:numPr>
          <w:ilvl w:val="0"/>
          <w:numId w:val="0"/>
        </w:numPr>
        <w:spacing w:line="240" w:lineRule="auto"/>
        <w:ind w:left="1429"/>
        <w:jc w:val="left"/>
        <w:rPr>
          <w:sz w:val="24"/>
          <w:szCs w:val="24"/>
        </w:rPr>
      </w:pPr>
      <w:r w:rsidRPr="00842239">
        <w:rPr>
          <w:sz w:val="24"/>
          <w:szCs w:val="24"/>
        </w:rPr>
        <w:t xml:space="preserve">при обращении в письменной форме, в форме электронного </w:t>
      </w:r>
      <w:r w:rsidR="008B3A76" w:rsidRPr="00842239">
        <w:rPr>
          <w:sz w:val="24"/>
          <w:szCs w:val="24"/>
        </w:rPr>
        <w:t xml:space="preserve">   </w:t>
      </w:r>
      <w:r w:rsidRPr="00842239">
        <w:rPr>
          <w:sz w:val="24"/>
          <w:szCs w:val="24"/>
        </w:rPr>
        <w:t>документа;</w:t>
      </w:r>
      <w:r w:rsidR="008B3A76" w:rsidRPr="00842239">
        <w:rPr>
          <w:sz w:val="24"/>
          <w:szCs w:val="24"/>
        </w:rPr>
        <w:t xml:space="preserve"> </w:t>
      </w:r>
      <w:r w:rsidRPr="00842239">
        <w:rPr>
          <w:sz w:val="24"/>
          <w:szCs w:val="24"/>
        </w:rPr>
        <w:t>по телефону.</w:t>
      </w:r>
      <w:r w:rsidR="00A07A87" w:rsidRPr="00842239">
        <w:rPr>
          <w:sz w:val="24"/>
          <w:szCs w:val="24"/>
        </w:rPr>
        <w:t>»</w:t>
      </w:r>
    </w:p>
    <w:p w:rsidR="008B3A76" w:rsidRDefault="008B3A76" w:rsidP="008B3A76">
      <w:r w:rsidRPr="00842239">
        <w:t xml:space="preserve">         </w:t>
      </w:r>
      <w:r w:rsidR="00A07A87" w:rsidRPr="00842239">
        <w:t>1.4</w:t>
      </w:r>
      <w:r w:rsidR="00C33D2E" w:rsidRPr="00842239">
        <w:t xml:space="preserve">. </w:t>
      </w:r>
      <w:r w:rsidR="00A07A87" w:rsidRPr="00842239">
        <w:t xml:space="preserve"> Исключить из Регламента Приложение №2</w:t>
      </w:r>
    </w:p>
    <w:p w:rsidR="00091381" w:rsidRDefault="00091381" w:rsidP="008B3A76"/>
    <w:p w:rsidR="00091381" w:rsidRDefault="00310388" w:rsidP="00091381">
      <w:pPr>
        <w:rPr>
          <w:color w:val="000000"/>
        </w:rPr>
      </w:pPr>
      <w:r>
        <w:t xml:space="preserve">         </w:t>
      </w:r>
      <w:r w:rsidR="008B3A76" w:rsidRPr="00842239">
        <w:rPr>
          <w:color w:val="000000"/>
        </w:rPr>
        <w:t>2.</w:t>
      </w:r>
      <w:r w:rsidR="003D3EC3" w:rsidRPr="00842239">
        <w:rPr>
          <w:color w:val="000000"/>
        </w:rPr>
        <w:t>Обнародовать настоящее  постановление на информационных стендах Вихаревского сельского поселения и разместить на официальном сайте в сети интернет.</w:t>
      </w:r>
    </w:p>
    <w:p w:rsidR="00091381" w:rsidRDefault="00091381" w:rsidP="00091381">
      <w:pPr>
        <w:rPr>
          <w:color w:val="000000"/>
        </w:rPr>
      </w:pPr>
    </w:p>
    <w:p w:rsidR="003D3EC3" w:rsidRDefault="00091381" w:rsidP="00091381">
      <w:pPr>
        <w:rPr>
          <w:color w:val="000000"/>
        </w:rPr>
      </w:pPr>
      <w:r>
        <w:rPr>
          <w:color w:val="000000"/>
        </w:rPr>
        <w:t xml:space="preserve">         </w:t>
      </w:r>
      <w:r w:rsidR="008B3A76" w:rsidRPr="00842239">
        <w:rPr>
          <w:color w:val="000000"/>
        </w:rPr>
        <w:t>3.</w:t>
      </w:r>
      <w:r w:rsidR="003D3EC3" w:rsidRPr="00842239">
        <w:rPr>
          <w:color w:val="000000"/>
        </w:rPr>
        <w:t>.Настоящее постановление вступает в силу с момента обнародования.</w:t>
      </w:r>
    </w:p>
    <w:p w:rsidR="00BA4427" w:rsidRDefault="00BA4427" w:rsidP="00091381">
      <w:pPr>
        <w:rPr>
          <w:color w:val="000000"/>
        </w:rPr>
      </w:pPr>
    </w:p>
    <w:p w:rsidR="00BA4427" w:rsidRDefault="00BA4427" w:rsidP="00091381">
      <w:pPr>
        <w:rPr>
          <w:color w:val="000000"/>
        </w:rPr>
      </w:pPr>
    </w:p>
    <w:p w:rsidR="00BA4427" w:rsidRDefault="00BA4427" w:rsidP="00091381">
      <w:pPr>
        <w:rPr>
          <w:color w:val="000000"/>
        </w:rPr>
      </w:pPr>
    </w:p>
    <w:p w:rsidR="00BA4427" w:rsidRPr="00842239" w:rsidRDefault="00BA4427" w:rsidP="00091381"/>
    <w:p w:rsidR="008B3A76" w:rsidRPr="00842239" w:rsidRDefault="00BA4427" w:rsidP="008B3A76">
      <w:pPr>
        <w:pStyle w:val="a4"/>
      </w:pPr>
      <w:r>
        <w:rPr>
          <w:color w:val="000000"/>
        </w:rPr>
        <w:t>И.о.главы</w:t>
      </w:r>
      <w:r w:rsidR="008B3A76" w:rsidRPr="00842239">
        <w:rPr>
          <w:color w:val="000000"/>
        </w:rPr>
        <w:t xml:space="preserve"> Вихаревского</w:t>
      </w:r>
      <w:r w:rsidR="00091381">
        <w:rPr>
          <w:color w:val="000000"/>
        </w:rPr>
        <w:t xml:space="preserve"> </w:t>
      </w:r>
      <w:r w:rsidR="008B3A76" w:rsidRPr="00842239">
        <w:rPr>
          <w:color w:val="000000"/>
        </w:rPr>
        <w:t>сельского поселения                       </w:t>
      </w:r>
      <w:r>
        <w:rPr>
          <w:color w:val="000000"/>
        </w:rPr>
        <w:t>                     В.И.Катавалова</w:t>
      </w:r>
    </w:p>
    <w:p w:rsidR="00354783" w:rsidRPr="003D3EC3" w:rsidRDefault="00354783" w:rsidP="003D3EC3">
      <w:pPr>
        <w:rPr>
          <w:sz w:val="28"/>
          <w:szCs w:val="28"/>
        </w:rPr>
      </w:pPr>
    </w:p>
    <w:sectPr w:rsidR="00354783" w:rsidRPr="003D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81" w:rsidRDefault="00E72C81" w:rsidP="000D7680">
      <w:r>
        <w:separator/>
      </w:r>
    </w:p>
  </w:endnote>
  <w:endnote w:type="continuationSeparator" w:id="0">
    <w:p w:rsidR="00E72C81" w:rsidRDefault="00E72C81" w:rsidP="000D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81" w:rsidRDefault="00E72C81" w:rsidP="000D7680">
      <w:r>
        <w:separator/>
      </w:r>
    </w:p>
  </w:footnote>
  <w:footnote w:type="continuationSeparator" w:id="0">
    <w:p w:rsidR="00E72C81" w:rsidRDefault="00E72C81" w:rsidP="000D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96"/>
    <w:rsid w:val="00071BF3"/>
    <w:rsid w:val="00091381"/>
    <w:rsid w:val="000A4B22"/>
    <w:rsid w:val="000D7680"/>
    <w:rsid w:val="00146386"/>
    <w:rsid w:val="001904D8"/>
    <w:rsid w:val="00197EF5"/>
    <w:rsid w:val="001E493A"/>
    <w:rsid w:val="002425EF"/>
    <w:rsid w:val="00255796"/>
    <w:rsid w:val="002B2755"/>
    <w:rsid w:val="002C1259"/>
    <w:rsid w:val="00310388"/>
    <w:rsid w:val="00354783"/>
    <w:rsid w:val="003740B6"/>
    <w:rsid w:val="003D3EC3"/>
    <w:rsid w:val="00441BA6"/>
    <w:rsid w:val="0060219A"/>
    <w:rsid w:val="0076346E"/>
    <w:rsid w:val="00800996"/>
    <w:rsid w:val="00842239"/>
    <w:rsid w:val="008B3A76"/>
    <w:rsid w:val="00991387"/>
    <w:rsid w:val="00A07A87"/>
    <w:rsid w:val="00A23F6E"/>
    <w:rsid w:val="00BA4427"/>
    <w:rsid w:val="00C13BAE"/>
    <w:rsid w:val="00C33D2E"/>
    <w:rsid w:val="00D56641"/>
    <w:rsid w:val="00D9067A"/>
    <w:rsid w:val="00E242D6"/>
    <w:rsid w:val="00E72C81"/>
    <w:rsid w:val="00FD5435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CE36A-7C2B-4F08-A920-1B084F44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99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2">
    <w:name w:val="Font Style12"/>
    <w:rsid w:val="00800996"/>
    <w:rPr>
      <w:rFonts w:ascii="Times New Roman" w:hAnsi="Times New Roman" w:cs="Times New Roman" w:hint="default"/>
      <w:sz w:val="30"/>
      <w:szCs w:val="30"/>
    </w:rPr>
  </w:style>
  <w:style w:type="paragraph" w:customStyle="1" w:styleId="punct">
    <w:name w:val="punct"/>
    <w:basedOn w:val="a"/>
    <w:rsid w:val="00441BA6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441BA6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4">
    <w:name w:val="Normal (Web)"/>
    <w:basedOn w:val="a"/>
    <w:unhideWhenUsed/>
    <w:rsid w:val="003D3EC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D76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76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7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2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27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D372-761B-472C-A9BF-07F9F366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21</cp:revision>
  <cp:lastPrinted>2018-09-03T12:20:00Z</cp:lastPrinted>
  <dcterms:created xsi:type="dcterms:W3CDTF">2018-08-17T10:15:00Z</dcterms:created>
  <dcterms:modified xsi:type="dcterms:W3CDTF">2018-09-03T12:22:00Z</dcterms:modified>
</cp:coreProperties>
</file>