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25" w:rsidRDefault="002F6425" w:rsidP="00C71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2F6425" w:rsidRDefault="002F6425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BBD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C71BBD">
        <w:rPr>
          <w:rFonts w:ascii="Times New Roman" w:hAnsi="Times New Roman" w:cs="Times New Roman"/>
          <w:sz w:val="24"/>
          <w:szCs w:val="24"/>
        </w:rPr>
        <w:t xml:space="preserve"> 3/6</w:t>
      </w: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08.11.2005 № 3/1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2F6425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Default="002F6425" w:rsidP="002F6425">
      <w:pPr>
        <w:pStyle w:val="a3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2F6425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 06.10.2003 № 131-ФЗ </w:t>
      </w:r>
      <w:r w:rsidRPr="002F6425">
        <w:rPr>
          <w:rFonts w:ascii="Times New Roman" w:hAnsi="Times New Roman" w:cs="Times New Roman"/>
          <w:color w:val="333333"/>
          <w:sz w:val="24"/>
          <w:szCs w:val="24"/>
        </w:rPr>
        <w:t xml:space="preserve">«Об общих </w:t>
      </w:r>
      <w:r w:rsidRPr="002F6425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принципах организации местного самоуправления в Российской Федерации» </w:t>
      </w:r>
      <w:proofErr w:type="gramStart"/>
      <w:r w:rsidR="00D60B73">
        <w:rPr>
          <w:rFonts w:ascii="Times New Roman" w:hAnsi="Times New Roman" w:cs="Times New Roman"/>
          <w:color w:val="333333"/>
          <w:spacing w:val="-4"/>
          <w:sz w:val="24"/>
          <w:szCs w:val="24"/>
        </w:rPr>
        <w:t>( далее</w:t>
      </w:r>
      <w:proofErr w:type="gramEnd"/>
      <w:r w:rsidR="00D60B73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– Федеральный закон от 06.10.2003 № 131-ФЗ)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, </w:t>
      </w:r>
      <w:r w:rsidRPr="002F6425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Уставом муници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Вихаревская</w:t>
      </w:r>
      <w:proofErr w:type="spellEnd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сельская Дума решила :</w:t>
      </w:r>
    </w:p>
    <w:p w:rsidR="002F6425" w:rsidRDefault="002F6425" w:rsidP="002F6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Внести изменения и дополнения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</w:t>
      </w:r>
    </w:p>
    <w:p w:rsidR="002F6425" w:rsidRDefault="002F6425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08.11.2005 № 3/1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r w:rsidR="00EC0CA8">
        <w:rPr>
          <w:rFonts w:ascii="Times New Roman" w:hAnsi="Times New Roman" w:cs="Times New Roman"/>
          <w:sz w:val="24"/>
          <w:szCs w:val="24"/>
        </w:rPr>
        <w:t xml:space="preserve"> (далее-Решение)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CA8" w:rsidRDefault="00EC0CA8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пункт 4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исключить ;</w:t>
      </w:r>
      <w:proofErr w:type="gramEnd"/>
    </w:p>
    <w:p w:rsidR="002F6425" w:rsidRDefault="00EC0CA8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ч</w:t>
      </w:r>
      <w:r w:rsidR="002F6425">
        <w:rPr>
          <w:rFonts w:ascii="Times New Roman" w:hAnsi="Times New Roman" w:cs="Times New Roman"/>
          <w:sz w:val="24"/>
          <w:szCs w:val="24"/>
        </w:rPr>
        <w:t>асть 2 статьи 2</w:t>
      </w:r>
      <w:r w:rsidR="002F6425" w:rsidRPr="002F6425">
        <w:rPr>
          <w:rFonts w:ascii="Times New Roman" w:hAnsi="Times New Roman" w:cs="Times New Roman"/>
          <w:sz w:val="24"/>
          <w:szCs w:val="24"/>
        </w:rPr>
        <w:t xml:space="preserve"> </w:t>
      </w:r>
      <w:r w:rsidR="002F6425">
        <w:rPr>
          <w:rFonts w:ascii="Times New Roman" w:hAnsi="Times New Roman" w:cs="Times New Roman"/>
          <w:sz w:val="24"/>
          <w:szCs w:val="24"/>
        </w:rPr>
        <w:t>Положения о публичных слушаниях в муниципальном образовании «</w:t>
      </w:r>
      <w:proofErr w:type="spellStart"/>
      <w:r w:rsidR="002F6425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2F6425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r w:rsidR="00D60B73">
        <w:rPr>
          <w:rFonts w:ascii="Times New Roman" w:hAnsi="Times New Roman" w:cs="Times New Roman"/>
          <w:sz w:val="24"/>
          <w:szCs w:val="24"/>
        </w:rPr>
        <w:t xml:space="preserve"> (далее-Положение)</w:t>
      </w:r>
      <w:r w:rsidR="002F6425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proofErr w:type="gramStart"/>
      <w:r w:rsidR="002F6425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D60B73" w:rsidRPr="00D60B73" w:rsidRDefault="002F6425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73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0B73">
        <w:t xml:space="preserve"> </w:t>
      </w:r>
      <w:r w:rsidR="00D60B73" w:rsidRPr="00D60B73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D60B73" w:rsidRP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04"/>
      <w:bookmarkEnd w:id="0"/>
      <w:r w:rsidRPr="00D60B73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60B73" w:rsidRP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73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D60B73" w:rsidRP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73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73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13</w:t>
      </w:r>
      <w:r w:rsidRPr="00D60B7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D60B73">
        <w:rPr>
          <w:rFonts w:ascii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60B73" w:rsidRDefault="00EC0CA8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0B73">
        <w:rPr>
          <w:rFonts w:ascii="Times New Roman" w:hAnsi="Times New Roman" w:cs="Times New Roman"/>
          <w:sz w:val="24"/>
          <w:szCs w:val="24"/>
        </w:rPr>
        <w:t xml:space="preserve"> Статью 10 Положения дополнить частью 3 следующего </w:t>
      </w:r>
      <w:proofErr w:type="gramStart"/>
      <w:r w:rsidR="00D60B73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Результаты публичных слуш</w:t>
      </w:r>
      <w:r w:rsidR="00310D88">
        <w:rPr>
          <w:rFonts w:ascii="Times New Roman" w:hAnsi="Times New Roman" w:cs="Times New Roman"/>
          <w:sz w:val="24"/>
          <w:szCs w:val="24"/>
        </w:rPr>
        <w:t>аний подлежат обязательному обна</w:t>
      </w:r>
      <w:r>
        <w:rPr>
          <w:rFonts w:ascii="Times New Roman" w:hAnsi="Times New Roman" w:cs="Times New Roman"/>
          <w:sz w:val="24"/>
          <w:szCs w:val="24"/>
        </w:rPr>
        <w:t>родованию в течение трех дней со дня проведения публичных слушаний.»</w:t>
      </w:r>
    </w:p>
    <w:p w:rsidR="00D60B73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4311D0" w:rsidRDefault="00310D88" w:rsidP="0043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D60B73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A396C">
        <w:rPr>
          <w:rFonts w:ascii="Times New Roman" w:hAnsi="Times New Roman" w:cs="Times New Roman"/>
          <w:sz w:val="24"/>
          <w:szCs w:val="24"/>
        </w:rPr>
        <w:t xml:space="preserve"> </w:t>
      </w:r>
      <w:r w:rsidR="00D60B73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71BBD" w:rsidRDefault="00C71BBD" w:rsidP="0043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6425" w:rsidRPr="002F6425" w:rsidRDefault="00D60B73" w:rsidP="00EC0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CA8">
        <w:rPr>
          <w:rFonts w:ascii="Times New Roman" w:hAnsi="Times New Roman" w:cs="Times New Roman"/>
          <w:sz w:val="24"/>
          <w:szCs w:val="24"/>
        </w:rPr>
        <w:tab/>
      </w:r>
      <w:r w:rsidR="00EC0CA8">
        <w:rPr>
          <w:rFonts w:ascii="Times New Roman" w:hAnsi="Times New Roman" w:cs="Times New Roman"/>
          <w:sz w:val="24"/>
          <w:szCs w:val="24"/>
        </w:rPr>
        <w:tab/>
      </w:r>
      <w:r w:rsidR="00EC0CA8">
        <w:rPr>
          <w:rFonts w:ascii="Times New Roman" w:hAnsi="Times New Roman" w:cs="Times New Roman"/>
          <w:sz w:val="24"/>
          <w:szCs w:val="24"/>
        </w:rPr>
        <w:tab/>
      </w:r>
      <w:r w:rsidR="00EC0C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sectPr w:rsidR="002F6425" w:rsidRPr="002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549C0"/>
    <w:multiLevelType w:val="hybridMultilevel"/>
    <w:tmpl w:val="2800D486"/>
    <w:lvl w:ilvl="0" w:tplc="8710FC42">
      <w:start w:val="1"/>
      <w:numFmt w:val="decimal"/>
      <w:lvlText w:val="%1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925ED"/>
    <w:multiLevelType w:val="hybridMultilevel"/>
    <w:tmpl w:val="660436E2"/>
    <w:lvl w:ilvl="0" w:tplc="01D4A3E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5"/>
    <w:rsid w:val="000A396C"/>
    <w:rsid w:val="002F6425"/>
    <w:rsid w:val="00310D88"/>
    <w:rsid w:val="004311D0"/>
    <w:rsid w:val="00C71BBD"/>
    <w:rsid w:val="00CF1F3F"/>
    <w:rsid w:val="00D60B73"/>
    <w:rsid w:val="00EC0CA8"/>
    <w:rsid w:val="00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FD5-4851-4A5A-BE2E-A4731AE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25"/>
    <w:pPr>
      <w:spacing w:after="0" w:line="240" w:lineRule="auto"/>
    </w:pPr>
  </w:style>
  <w:style w:type="paragraph" w:customStyle="1" w:styleId="ConsPlusNormal">
    <w:name w:val="ConsPlusNormal"/>
    <w:rsid w:val="00D6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2017-06-16T06:07:00Z</cp:lastPrinted>
  <dcterms:created xsi:type="dcterms:W3CDTF">2017-04-11T07:22:00Z</dcterms:created>
  <dcterms:modified xsi:type="dcterms:W3CDTF">2017-06-16T06:08:00Z</dcterms:modified>
</cp:coreProperties>
</file>