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AC" w:rsidRDefault="00F97BAC" w:rsidP="002504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B8C" w:rsidRDefault="00966DBF" w:rsidP="00966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966DBF" w:rsidRDefault="00966DBF" w:rsidP="00966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966DBF" w:rsidRDefault="00966DBF" w:rsidP="00966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6DBF" w:rsidRDefault="00966DBF" w:rsidP="00966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966DBF" w:rsidRDefault="00966DBF" w:rsidP="00966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6DBF" w:rsidRDefault="00250430" w:rsidP="00966D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6D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19.11.2015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66DBF">
        <w:rPr>
          <w:rFonts w:ascii="Times New Roman" w:hAnsi="Times New Roman" w:cs="Times New Roman"/>
          <w:sz w:val="24"/>
          <w:szCs w:val="24"/>
        </w:rPr>
        <w:tab/>
      </w:r>
      <w:r w:rsidR="00966DBF">
        <w:rPr>
          <w:rFonts w:ascii="Times New Roman" w:hAnsi="Times New Roman" w:cs="Times New Roman"/>
          <w:sz w:val="24"/>
          <w:szCs w:val="24"/>
        </w:rPr>
        <w:tab/>
      </w:r>
      <w:r w:rsidR="00966DBF">
        <w:rPr>
          <w:rFonts w:ascii="Times New Roman" w:hAnsi="Times New Roman" w:cs="Times New Roman"/>
          <w:sz w:val="24"/>
          <w:szCs w:val="24"/>
        </w:rPr>
        <w:tab/>
      </w:r>
      <w:r w:rsidR="00966DBF">
        <w:rPr>
          <w:rFonts w:ascii="Times New Roman" w:hAnsi="Times New Roman" w:cs="Times New Roman"/>
          <w:sz w:val="24"/>
          <w:szCs w:val="24"/>
        </w:rPr>
        <w:tab/>
      </w:r>
      <w:r w:rsidR="00966DBF">
        <w:rPr>
          <w:rFonts w:ascii="Times New Roman" w:hAnsi="Times New Roman" w:cs="Times New Roman"/>
          <w:sz w:val="24"/>
          <w:szCs w:val="24"/>
        </w:rPr>
        <w:tab/>
      </w:r>
      <w:r w:rsidR="00966DBF">
        <w:rPr>
          <w:rFonts w:ascii="Times New Roman" w:hAnsi="Times New Roman" w:cs="Times New Roman"/>
          <w:sz w:val="24"/>
          <w:szCs w:val="24"/>
        </w:rPr>
        <w:tab/>
      </w:r>
      <w:r w:rsidR="00966DBF">
        <w:rPr>
          <w:rFonts w:ascii="Times New Roman" w:hAnsi="Times New Roman" w:cs="Times New Roman"/>
          <w:sz w:val="24"/>
          <w:szCs w:val="24"/>
        </w:rPr>
        <w:tab/>
      </w:r>
      <w:r w:rsidR="00966DBF">
        <w:rPr>
          <w:rFonts w:ascii="Times New Roman" w:hAnsi="Times New Roman" w:cs="Times New Roman"/>
          <w:sz w:val="24"/>
          <w:szCs w:val="24"/>
        </w:rPr>
        <w:tab/>
        <w:t>№ 6/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66DBF" w:rsidRDefault="00966DBF" w:rsidP="00966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Вихарево</w:t>
      </w:r>
      <w:proofErr w:type="spellEnd"/>
    </w:p>
    <w:p w:rsidR="00966DBF" w:rsidRDefault="00966DBF" w:rsidP="00966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6DBF" w:rsidRDefault="00966DBF" w:rsidP="00966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20.12.2012 № 2/4 «Об утверждении Положения о статусе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 , выборного должностного лица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966DBF" w:rsidRDefault="00966DBF" w:rsidP="00966D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6DBF" w:rsidRDefault="00966DBF" w:rsidP="00966D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66D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области от 08.07.2008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Уставом муниципального образования </w:t>
      </w:r>
      <w:proofErr w:type="spellStart"/>
      <w:r w:rsidRPr="00966DBF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Pr="00966DB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966DBF">
        <w:rPr>
          <w:rFonts w:ascii="Times New Roman" w:hAnsi="Times New Roman" w:cs="Times New Roman"/>
          <w:sz w:val="24"/>
          <w:szCs w:val="24"/>
        </w:rPr>
        <w:t>Вихаревская</w:t>
      </w:r>
      <w:proofErr w:type="spellEnd"/>
      <w:r w:rsidRPr="00966DBF">
        <w:rPr>
          <w:rFonts w:ascii="Times New Roman" w:hAnsi="Times New Roman" w:cs="Times New Roman"/>
          <w:sz w:val="24"/>
          <w:szCs w:val="24"/>
        </w:rPr>
        <w:t xml:space="preserve"> сельская Дума РЕШИЛА:</w:t>
      </w:r>
    </w:p>
    <w:p w:rsidR="00966DBF" w:rsidRDefault="00966DBF" w:rsidP="00966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дополнения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20.12.2012 № 2/4 «Об утверждении Положения о статусе депутата , члена выборного органа местного самоуправления , выборного должностного лица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 :</w:t>
      </w:r>
    </w:p>
    <w:p w:rsidR="00966DBF" w:rsidRDefault="00966DBF" w:rsidP="00966D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подпункте 3 пункта 2 части 1 статьи 8 Положения о статусе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 , выборного должностного лица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( далее – Положение) после слов «по гражданскому» дополнить словом «, по административному»</w:t>
      </w:r>
    </w:p>
    <w:p w:rsidR="00966DBF" w:rsidRDefault="00966DBF" w:rsidP="00966D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97BAC">
        <w:rPr>
          <w:rFonts w:ascii="Times New Roman" w:hAnsi="Times New Roman" w:cs="Times New Roman"/>
          <w:sz w:val="24"/>
          <w:szCs w:val="24"/>
        </w:rPr>
        <w:t xml:space="preserve">части 4 статьи 10 Положения после слов «размер должностного оклада» дополнить словами </w:t>
      </w:r>
      <w:proofErr w:type="gramStart"/>
      <w:r w:rsidR="00F97BAC">
        <w:rPr>
          <w:rFonts w:ascii="Times New Roman" w:hAnsi="Times New Roman" w:cs="Times New Roman"/>
          <w:sz w:val="24"/>
          <w:szCs w:val="24"/>
        </w:rPr>
        <w:t>« ,</w:t>
      </w:r>
      <w:proofErr w:type="gramEnd"/>
      <w:r w:rsidR="00F97BAC">
        <w:rPr>
          <w:rFonts w:ascii="Times New Roman" w:hAnsi="Times New Roman" w:cs="Times New Roman"/>
          <w:sz w:val="24"/>
          <w:szCs w:val="24"/>
        </w:rPr>
        <w:t xml:space="preserve"> размер ежемесячного денежного поощрения»</w:t>
      </w:r>
    </w:p>
    <w:p w:rsidR="00F97BAC" w:rsidRDefault="00F97BAC" w:rsidP="00F97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путем вывешивания на информационных стендах сельского поселения и разместить на официальном сайте в сети Интернет.</w:t>
      </w:r>
    </w:p>
    <w:p w:rsidR="00F97BAC" w:rsidRDefault="00F97BAC" w:rsidP="00F97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F97BAC" w:rsidRDefault="00F97BAC" w:rsidP="00F97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BAC" w:rsidRDefault="00F97BAC" w:rsidP="00F97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BAC" w:rsidRDefault="00F97BAC" w:rsidP="00F97BA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Н.В.Мальцев</w:t>
      </w:r>
      <w:proofErr w:type="spellEnd"/>
    </w:p>
    <w:p w:rsidR="00966DBF" w:rsidRPr="00966DBF" w:rsidRDefault="00966DBF" w:rsidP="00966DB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sectPr w:rsidR="00966DBF" w:rsidRPr="0096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28C"/>
    <w:multiLevelType w:val="multilevel"/>
    <w:tmpl w:val="921A5A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BF"/>
    <w:rsid w:val="00250430"/>
    <w:rsid w:val="00966DBF"/>
    <w:rsid w:val="00F26B8C"/>
    <w:rsid w:val="00F9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AD35-2BA4-4C4F-B7C8-76991734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D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2015-11-23T05:58:00Z</cp:lastPrinted>
  <dcterms:created xsi:type="dcterms:W3CDTF">2015-10-22T05:38:00Z</dcterms:created>
  <dcterms:modified xsi:type="dcterms:W3CDTF">2015-11-23T05:59:00Z</dcterms:modified>
</cp:coreProperties>
</file>