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A" w:rsidRDefault="003F0EAA" w:rsidP="003F0EAA">
      <w:pPr>
        <w:jc w:val="center"/>
      </w:pPr>
      <w:r>
        <w:t>ВИХАРЕВСКАЯ СЕЛЬСКАЯ ДУМА</w:t>
      </w:r>
    </w:p>
    <w:p w:rsidR="003F0EAA" w:rsidRDefault="003F0EAA" w:rsidP="003F0EAA">
      <w:pPr>
        <w:jc w:val="center"/>
      </w:pPr>
      <w:r>
        <w:t>КИЛЬМЕЗСКОГО РАЙОНА КИРОВСКОЙ ОБЛАСТИ</w:t>
      </w:r>
    </w:p>
    <w:p w:rsidR="003F0EAA" w:rsidRDefault="003F0EAA" w:rsidP="003F0EAA">
      <w:pPr>
        <w:jc w:val="center"/>
      </w:pPr>
    </w:p>
    <w:p w:rsidR="003F0EAA" w:rsidRDefault="003F0EAA" w:rsidP="003F0EAA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3F0EAA" w:rsidRDefault="003F0EAA" w:rsidP="003F0EAA">
      <w:pPr>
        <w:jc w:val="center"/>
      </w:pPr>
    </w:p>
    <w:p w:rsidR="003F0EAA" w:rsidRDefault="003F0EAA" w:rsidP="003F0EAA">
      <w:pPr>
        <w:jc w:val="center"/>
      </w:pPr>
      <w:r>
        <w:t xml:space="preserve">от  24.01.2014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1/1</w:t>
      </w:r>
    </w:p>
    <w:p w:rsidR="003F0EAA" w:rsidRDefault="003F0EAA" w:rsidP="003F0EAA">
      <w:pPr>
        <w:jc w:val="center"/>
      </w:pPr>
      <w:proofErr w:type="spellStart"/>
      <w:r>
        <w:t>д</w:t>
      </w:r>
      <w:proofErr w:type="gramStart"/>
      <w:r>
        <w:t>.В</w:t>
      </w:r>
      <w:proofErr w:type="gramEnd"/>
      <w:r>
        <w:t>ихарево</w:t>
      </w:r>
      <w:proofErr w:type="spellEnd"/>
    </w:p>
    <w:p w:rsidR="003F0EAA" w:rsidRDefault="003F0EAA" w:rsidP="003F0EAA">
      <w:pPr>
        <w:jc w:val="center"/>
      </w:pPr>
    </w:p>
    <w:p w:rsidR="003F0EAA" w:rsidRDefault="003F0EAA" w:rsidP="003F0EAA">
      <w:pPr>
        <w:jc w:val="center"/>
      </w:pPr>
      <w:r>
        <w:t xml:space="preserve">Об утверждении стандартов уровня платежа граждан </w:t>
      </w:r>
    </w:p>
    <w:p w:rsidR="003F0EAA" w:rsidRDefault="003F0EAA" w:rsidP="003F0EAA">
      <w:pPr>
        <w:jc w:val="center"/>
      </w:pPr>
      <w:r>
        <w:t xml:space="preserve">на коммунальные услуги в муниципальном образовании </w:t>
      </w:r>
    </w:p>
    <w:p w:rsidR="003F0EAA" w:rsidRDefault="003F0EAA" w:rsidP="003F0EAA">
      <w:pPr>
        <w:jc w:val="center"/>
      </w:pPr>
      <w:proofErr w:type="spellStart"/>
      <w:r>
        <w:t>Вихаревское</w:t>
      </w:r>
      <w:proofErr w:type="spellEnd"/>
      <w:r>
        <w:t xml:space="preserve"> сельское поселение</w:t>
      </w:r>
    </w:p>
    <w:p w:rsidR="003F0EAA" w:rsidRDefault="003F0EAA" w:rsidP="003F0EAA">
      <w:pPr>
        <w:jc w:val="center"/>
      </w:pPr>
    </w:p>
    <w:p w:rsidR="003F0EAA" w:rsidRDefault="003F0EAA" w:rsidP="003F0EAA">
      <w:r>
        <w:tab/>
        <w:t xml:space="preserve">В связи с пересмотром размера подлежащей внесению платы граждан по газу и электрической энергии при приведении в соответствие с утвержденными в установленном порядке предельными индексами на 2014 год </w:t>
      </w:r>
      <w:proofErr w:type="spellStart"/>
      <w:r>
        <w:t>Вихаревская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3F0EAA" w:rsidRDefault="003F0EAA" w:rsidP="003F0EAA">
      <w:r>
        <w:t xml:space="preserve">           1. Утвердить в муниципальном образовании </w:t>
      </w:r>
      <w:proofErr w:type="spellStart"/>
      <w:r>
        <w:t>Вихаревское</w:t>
      </w:r>
      <w:proofErr w:type="spellEnd"/>
      <w:r>
        <w:t xml:space="preserve"> сельское поселение стандарты уровня платежа граждан на коммунальные услуги на первое полугодие 2014 года</w:t>
      </w:r>
      <w:proofErr w:type="gramStart"/>
      <w:r>
        <w:t xml:space="preserve"> :</w:t>
      </w:r>
      <w:proofErr w:type="gramEnd"/>
    </w:p>
    <w:p w:rsidR="003F0EAA" w:rsidRDefault="003F0EAA" w:rsidP="003F0EAA">
      <w:r>
        <w:t xml:space="preserve"> – </w:t>
      </w:r>
      <w:r w:rsidR="000E2042">
        <w:t>сжиженный газ в баллонах - 97,40 %</w:t>
      </w:r>
      <w:proofErr w:type="gramStart"/>
      <w:r w:rsidR="000E2042">
        <w:t xml:space="preserve"> </w:t>
      </w:r>
      <w:r>
        <w:t>;</w:t>
      </w:r>
      <w:proofErr w:type="gramEnd"/>
    </w:p>
    <w:p w:rsidR="003F0EAA" w:rsidRDefault="000E2042" w:rsidP="003F0EAA">
      <w:r>
        <w:t>-  электроснабжение - 97,39 %.</w:t>
      </w:r>
    </w:p>
    <w:p w:rsidR="003F0EAA" w:rsidRDefault="003F0EAA" w:rsidP="003F0EAA">
      <w:r>
        <w:t xml:space="preserve">           2. Обнародовать настоящее решение путем вывешивания на информационных стендах сельского поселения.</w:t>
      </w:r>
    </w:p>
    <w:p w:rsidR="003F0EAA" w:rsidRDefault="003F0EAA" w:rsidP="003F0EAA">
      <w:r>
        <w:t xml:space="preserve">           3. Настоящее решение вступает в силу со дня его обнародования.</w:t>
      </w:r>
    </w:p>
    <w:p w:rsidR="003F0EAA" w:rsidRDefault="003F0EAA" w:rsidP="003F0EAA"/>
    <w:p w:rsidR="003F0EAA" w:rsidRDefault="003F0EAA" w:rsidP="003F0EAA"/>
    <w:p w:rsidR="003F0EAA" w:rsidRDefault="003F0EAA" w:rsidP="003F0EAA"/>
    <w:p w:rsidR="003F0EAA" w:rsidRDefault="003F0EAA" w:rsidP="003F0EAA">
      <w:r>
        <w:tab/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Н.В.Мальцев</w:t>
      </w:r>
    </w:p>
    <w:p w:rsidR="00157BBE" w:rsidRDefault="00B80DB9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AA"/>
    <w:rsid w:val="000E2042"/>
    <w:rsid w:val="00120CA4"/>
    <w:rsid w:val="0019294F"/>
    <w:rsid w:val="003F0EAA"/>
    <w:rsid w:val="00666488"/>
    <w:rsid w:val="0070597A"/>
    <w:rsid w:val="00B80DB9"/>
    <w:rsid w:val="00D30EAF"/>
    <w:rsid w:val="00D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2014-02-28T11:56:00Z</cp:lastPrinted>
  <dcterms:created xsi:type="dcterms:W3CDTF">2014-01-27T13:02:00Z</dcterms:created>
  <dcterms:modified xsi:type="dcterms:W3CDTF">2014-02-28T12:08:00Z</dcterms:modified>
</cp:coreProperties>
</file>